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EE" w:rsidRPr="000C2FB9" w:rsidRDefault="007475EE" w:rsidP="007475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 w:rsidR="006577E1">
        <w:rPr>
          <w:rFonts w:ascii="Times New Roman" w:hAnsi="Times New Roman" w:cs="Times New Roman"/>
          <w:b/>
          <w:sz w:val="24"/>
          <w:szCs w:val="24"/>
        </w:rPr>
        <w:t>чей программе по 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 6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475EE" w:rsidRDefault="007475EE" w:rsidP="007475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7475EE" w:rsidRDefault="007475EE" w:rsidP="007475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</w:t>
      </w:r>
      <w:r w:rsidR="006577E1">
        <w:rPr>
          <w:rFonts w:ascii="Times New Roman" w:hAnsi="Times New Roman" w:cs="Times New Roman"/>
          <w:sz w:val="24"/>
          <w:szCs w:val="24"/>
        </w:rPr>
        <w:t>рной программы основного общего образования по географии</w:t>
      </w:r>
      <w:r>
        <w:rPr>
          <w:rFonts w:ascii="Times New Roman" w:hAnsi="Times New Roman" w:cs="Times New Roman"/>
          <w:sz w:val="24"/>
          <w:szCs w:val="24"/>
        </w:rPr>
        <w:t>, рекомендованной Министерством образования Российской федерации, содержащей материал,  обязательный для усвоения в основной школе;</w:t>
      </w:r>
    </w:p>
    <w:p w:rsidR="006577E1" w:rsidRDefault="006577E1" w:rsidP="007475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-учебника «Начальный курс физической географии»  6 класс Т.П. Герасимова </w:t>
      </w:r>
      <w:r w:rsidR="007475EE">
        <w:rPr>
          <w:rFonts w:ascii="Times New Roman" w:hAnsi="Times New Roman" w:cs="Times New Roman"/>
          <w:sz w:val="24"/>
          <w:szCs w:val="24"/>
        </w:rPr>
        <w:t xml:space="preserve">2010 г. </w:t>
      </w:r>
    </w:p>
    <w:p w:rsidR="007475EE" w:rsidRDefault="006577E1" w:rsidP="007475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Просвещение;</w:t>
      </w:r>
    </w:p>
    <w:p w:rsidR="007475EE" w:rsidRDefault="007475EE" w:rsidP="007475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передает содержание предметных тем государственного образовательного стандарта.</w:t>
      </w:r>
    </w:p>
    <w:p w:rsidR="007475EE" w:rsidRDefault="007475EE" w:rsidP="007475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(в неделю) по учебному плану- 1</w:t>
      </w:r>
      <w:r w:rsidR="006577E1">
        <w:rPr>
          <w:rFonts w:ascii="Times New Roman" w:hAnsi="Times New Roman" w:cs="Times New Roman"/>
          <w:sz w:val="24"/>
          <w:szCs w:val="24"/>
        </w:rPr>
        <w:t>,5 (всего 51 час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5EE" w:rsidRDefault="007475EE" w:rsidP="00747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7E1" w:rsidRDefault="006577E1" w:rsidP="00747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7E1" w:rsidRPr="000C2FB9" w:rsidRDefault="006577E1" w:rsidP="006577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географии  7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6577E1" w:rsidRDefault="006577E1" w:rsidP="00657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6577E1" w:rsidRDefault="006577E1" w:rsidP="00657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основного общего образования по географии, рекомендованной Министерством образования Российской федерации, содержащей материал,  обязательный для усвоения в основной школе;</w:t>
      </w:r>
    </w:p>
    <w:p w:rsidR="006577E1" w:rsidRDefault="006577E1" w:rsidP="00657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-программы основного общего образования по географии (6-10 классы) под редакцией И.В. Душиной. М.: Дрофа, 2011г;</w:t>
      </w:r>
    </w:p>
    <w:p w:rsidR="006577E1" w:rsidRDefault="006577E1" w:rsidP="00657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-учебника «География»  для   7 класса Коринская В.А., Душина И.В. 2011 г. </w:t>
      </w:r>
    </w:p>
    <w:p w:rsidR="006577E1" w:rsidRDefault="006577E1" w:rsidP="00657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Просвещение;</w:t>
      </w:r>
    </w:p>
    <w:p w:rsidR="006577E1" w:rsidRDefault="006577E1" w:rsidP="00657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передает содержание предметных тем государственного образовательного стандарта.</w:t>
      </w:r>
    </w:p>
    <w:p w:rsidR="006577E1" w:rsidRDefault="006577E1" w:rsidP="00657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(в неделю) по учебному плану- 2 часа (всего 68 часов)</w:t>
      </w:r>
    </w:p>
    <w:p w:rsidR="006577E1" w:rsidRDefault="006577E1" w:rsidP="00747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362" w:rsidRPr="000C2FB9" w:rsidRDefault="003D7362" w:rsidP="003D73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географии  8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3D7362" w:rsidRDefault="003D7362" w:rsidP="003D7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3D7362" w:rsidRDefault="003D7362" w:rsidP="003D7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основного общего образования по географии, рекомендованной Министерством образования Российской федерации, содержащей материал,  обязательный для усвоения в основной школе;</w:t>
      </w:r>
    </w:p>
    <w:p w:rsidR="003D7362" w:rsidRDefault="003D7362" w:rsidP="003D7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-программы основного общего образования по географии (6-10 классы) под редакцией И.В. Душиной. М.: Дрофа, 2010г;</w:t>
      </w:r>
    </w:p>
    <w:p w:rsidR="003D7362" w:rsidRDefault="003D7362" w:rsidP="003D7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-учебника «География России.  Природа России» И.И. Бариновой   для   8 класса М.: Дрофа. 2010 г. </w:t>
      </w:r>
    </w:p>
    <w:p w:rsidR="003D7362" w:rsidRDefault="003D7362" w:rsidP="003D7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362" w:rsidRDefault="003D7362" w:rsidP="003D7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передает содержание предметных тем государственного образовательного стандарта.</w:t>
      </w:r>
    </w:p>
    <w:p w:rsidR="003D7362" w:rsidRDefault="003D7362" w:rsidP="003D7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(в неделю) по учебному плану- 2 часа (всего 68 часов)</w:t>
      </w:r>
    </w:p>
    <w:p w:rsidR="003D7362" w:rsidRDefault="003D7362" w:rsidP="00747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362" w:rsidRPr="000C2FB9" w:rsidRDefault="003D7362" w:rsidP="003D73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географии  9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3D7362" w:rsidRDefault="003D7362" w:rsidP="003D7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3D7362" w:rsidRDefault="003D7362" w:rsidP="003D7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основного общего образования по географии, рекомендованной Министерством образования Российской федерации, содержащей материал,  обязательный для усвоения в основной школе;</w:t>
      </w:r>
    </w:p>
    <w:p w:rsidR="003D7362" w:rsidRDefault="003D7362" w:rsidP="003D7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-программы основного общего образования по географии (6-10 классы) под редакцией И.В. Душиной. М.: Дрофа, 2010г;</w:t>
      </w:r>
    </w:p>
    <w:p w:rsidR="003D7362" w:rsidRDefault="003D7362" w:rsidP="003D7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-учебника «География России.  Население и хозяйство» Дронова В.П., Ром В.Я.   для   9 класса М.: Дрофа. 2010 г. </w:t>
      </w:r>
    </w:p>
    <w:p w:rsidR="003D7362" w:rsidRDefault="003D7362" w:rsidP="003D7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362" w:rsidRDefault="003D7362" w:rsidP="003D7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передает содержание предметных тем государственного образовательного стандарта.</w:t>
      </w:r>
    </w:p>
    <w:p w:rsidR="003D7362" w:rsidRDefault="003D7362" w:rsidP="003D7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(в неделю) по учебному плану- 2 часа (всего 68 часов)</w:t>
      </w:r>
    </w:p>
    <w:sectPr w:rsidR="003D7362" w:rsidSect="007E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B9"/>
    <w:rsid w:val="000C2FB9"/>
    <w:rsid w:val="001F1179"/>
    <w:rsid w:val="00273EB7"/>
    <w:rsid w:val="00343A90"/>
    <w:rsid w:val="003D7362"/>
    <w:rsid w:val="0042276D"/>
    <w:rsid w:val="006577E1"/>
    <w:rsid w:val="006634A9"/>
    <w:rsid w:val="00681C48"/>
    <w:rsid w:val="007475EE"/>
    <w:rsid w:val="007E0C65"/>
    <w:rsid w:val="0084220D"/>
    <w:rsid w:val="00A5574A"/>
    <w:rsid w:val="00AA6556"/>
    <w:rsid w:val="00B95121"/>
    <w:rsid w:val="00CD383D"/>
    <w:rsid w:val="00CF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F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Света</cp:lastModifiedBy>
  <cp:revision>10</cp:revision>
  <dcterms:created xsi:type="dcterms:W3CDTF">2014-02-26T04:53:00Z</dcterms:created>
  <dcterms:modified xsi:type="dcterms:W3CDTF">2014-02-26T14:14:00Z</dcterms:modified>
</cp:coreProperties>
</file>