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C2" w:rsidRDefault="00A41DC2" w:rsidP="00A41DC2">
      <w:pPr>
        <w:ind w:firstLine="851"/>
        <w:jc w:val="both"/>
        <w:rPr>
          <w:sz w:val="28"/>
          <w:szCs w:val="28"/>
        </w:rPr>
      </w:pPr>
    </w:p>
    <w:p w:rsidR="00531B9A" w:rsidRPr="00057536" w:rsidRDefault="00531B9A" w:rsidP="00531B9A">
      <w:pPr>
        <w:pStyle w:val="a4"/>
        <w:rPr>
          <w:rFonts w:ascii="Times New Roman" w:hAnsi="Times New Roman"/>
          <w:sz w:val="28"/>
          <w:szCs w:val="28"/>
        </w:rPr>
      </w:pPr>
      <w:r w:rsidRPr="00057536">
        <w:rPr>
          <w:rFonts w:ascii="Times New Roman" w:hAnsi="Times New Roman"/>
          <w:sz w:val="28"/>
          <w:szCs w:val="28"/>
        </w:rPr>
        <w:t>Рассмотрено на заседании</w:t>
      </w:r>
      <w:proofErr w:type="gramStart"/>
      <w:r w:rsidRPr="00057536">
        <w:rPr>
          <w:rFonts w:ascii="Times New Roman" w:hAnsi="Times New Roman"/>
          <w:sz w:val="28"/>
          <w:szCs w:val="28"/>
        </w:rPr>
        <w:t xml:space="preserve">   </w:t>
      </w:r>
      <w:r>
        <w:rPr>
          <w:rFonts w:ascii="Times New Roman" w:hAnsi="Times New Roman"/>
          <w:sz w:val="28"/>
          <w:szCs w:val="28"/>
        </w:rPr>
        <w:t xml:space="preserve">                        </w:t>
      </w:r>
      <w:r w:rsidRPr="00057536">
        <w:rPr>
          <w:rFonts w:ascii="Times New Roman" w:hAnsi="Times New Roman"/>
          <w:sz w:val="28"/>
          <w:szCs w:val="28"/>
        </w:rPr>
        <w:t xml:space="preserve"> У</w:t>
      </w:r>
      <w:proofErr w:type="gramEnd"/>
      <w:r w:rsidRPr="00057536">
        <w:rPr>
          <w:rFonts w:ascii="Times New Roman" w:hAnsi="Times New Roman"/>
          <w:sz w:val="28"/>
          <w:szCs w:val="28"/>
        </w:rPr>
        <w:t>тверждаю:</w:t>
      </w:r>
    </w:p>
    <w:p w:rsidR="00531B9A" w:rsidRPr="00057536" w:rsidRDefault="00531B9A" w:rsidP="00531B9A">
      <w:pPr>
        <w:pStyle w:val="a4"/>
        <w:rPr>
          <w:rFonts w:ascii="Times New Roman" w:hAnsi="Times New Roman"/>
          <w:sz w:val="28"/>
          <w:szCs w:val="28"/>
        </w:rPr>
      </w:pPr>
      <w:r w:rsidRPr="00057536">
        <w:rPr>
          <w:rFonts w:ascii="Times New Roman" w:hAnsi="Times New Roman"/>
          <w:sz w:val="28"/>
          <w:szCs w:val="28"/>
        </w:rPr>
        <w:t xml:space="preserve">педагогического совета        </w:t>
      </w:r>
      <w:r>
        <w:rPr>
          <w:rFonts w:ascii="Times New Roman" w:hAnsi="Times New Roman"/>
          <w:sz w:val="28"/>
          <w:szCs w:val="28"/>
        </w:rPr>
        <w:t xml:space="preserve">                        </w:t>
      </w:r>
      <w:r w:rsidRPr="00057536">
        <w:rPr>
          <w:rFonts w:ascii="Times New Roman" w:hAnsi="Times New Roman"/>
          <w:sz w:val="28"/>
          <w:szCs w:val="28"/>
        </w:rPr>
        <w:t xml:space="preserve"> Директор МБОУ Вяжинской ООШ</w:t>
      </w:r>
    </w:p>
    <w:p w:rsidR="00531B9A" w:rsidRPr="00057536" w:rsidRDefault="00531B9A" w:rsidP="00531B9A">
      <w:pPr>
        <w:pStyle w:val="a4"/>
        <w:rPr>
          <w:rFonts w:ascii="Times New Roman" w:hAnsi="Times New Roman"/>
          <w:sz w:val="28"/>
          <w:szCs w:val="28"/>
        </w:rPr>
      </w:pPr>
      <w:r w:rsidRPr="00057536">
        <w:rPr>
          <w:rFonts w:ascii="Times New Roman" w:hAnsi="Times New Roman"/>
          <w:sz w:val="28"/>
          <w:szCs w:val="28"/>
        </w:rPr>
        <w:t>МБОУ Вяжинской ООШ</w:t>
      </w:r>
      <w:r w:rsidRPr="00057536">
        <w:rPr>
          <w:rFonts w:ascii="Times New Roman" w:hAnsi="Times New Roman"/>
          <w:sz w:val="28"/>
          <w:szCs w:val="28"/>
        </w:rPr>
        <w:tab/>
        <w:t xml:space="preserve">                  </w:t>
      </w:r>
      <w:r>
        <w:rPr>
          <w:rFonts w:ascii="Times New Roman" w:hAnsi="Times New Roman"/>
          <w:sz w:val="28"/>
          <w:szCs w:val="28"/>
        </w:rPr>
        <w:t xml:space="preserve">    </w:t>
      </w:r>
      <w:r w:rsidRPr="00057536">
        <w:rPr>
          <w:rFonts w:ascii="Times New Roman" w:hAnsi="Times New Roman"/>
          <w:sz w:val="28"/>
          <w:szCs w:val="28"/>
        </w:rPr>
        <w:t xml:space="preserve"> ___________ С.Н. Хоршева</w:t>
      </w:r>
    </w:p>
    <w:p w:rsidR="00531B9A" w:rsidRPr="00057536" w:rsidRDefault="00531B9A" w:rsidP="00531B9A">
      <w:pPr>
        <w:pStyle w:val="a4"/>
        <w:rPr>
          <w:rFonts w:ascii="Times New Roman" w:hAnsi="Times New Roman"/>
          <w:sz w:val="28"/>
          <w:szCs w:val="28"/>
        </w:rPr>
      </w:pPr>
      <w:r>
        <w:rPr>
          <w:rFonts w:ascii="Times New Roman" w:hAnsi="Times New Roman"/>
          <w:sz w:val="28"/>
          <w:szCs w:val="28"/>
        </w:rPr>
        <w:t>Протокол №____</w:t>
      </w:r>
      <w:r w:rsidRPr="00057536">
        <w:rPr>
          <w:rFonts w:ascii="Times New Roman" w:hAnsi="Times New Roman"/>
          <w:sz w:val="28"/>
          <w:szCs w:val="28"/>
        </w:rPr>
        <w:tab/>
        <w:t xml:space="preserve">             </w:t>
      </w:r>
      <w:r>
        <w:rPr>
          <w:rFonts w:ascii="Times New Roman" w:hAnsi="Times New Roman"/>
          <w:sz w:val="28"/>
          <w:szCs w:val="28"/>
        </w:rPr>
        <w:t xml:space="preserve">                             </w:t>
      </w:r>
      <w:r w:rsidRPr="00057536">
        <w:rPr>
          <w:rFonts w:ascii="Times New Roman" w:hAnsi="Times New Roman"/>
          <w:sz w:val="28"/>
          <w:szCs w:val="28"/>
        </w:rPr>
        <w:t xml:space="preserve"> Приказ № ____</w:t>
      </w:r>
    </w:p>
    <w:p w:rsidR="00531B9A" w:rsidRPr="00057536" w:rsidRDefault="00531B9A" w:rsidP="00531B9A">
      <w:pPr>
        <w:pStyle w:val="a4"/>
        <w:rPr>
          <w:rFonts w:ascii="Times New Roman" w:hAnsi="Times New Roman"/>
          <w:sz w:val="28"/>
          <w:szCs w:val="28"/>
        </w:rPr>
      </w:pPr>
      <w:r>
        <w:rPr>
          <w:rFonts w:ascii="Times New Roman" w:hAnsi="Times New Roman"/>
          <w:sz w:val="28"/>
          <w:szCs w:val="28"/>
        </w:rPr>
        <w:t>от ____________</w:t>
      </w:r>
      <w:r w:rsidRPr="00057536">
        <w:rPr>
          <w:rFonts w:ascii="Times New Roman" w:hAnsi="Times New Roman"/>
          <w:sz w:val="28"/>
          <w:szCs w:val="28"/>
        </w:rPr>
        <w:t xml:space="preserve"> 2012 г.</w:t>
      </w:r>
      <w:r w:rsidRPr="00057536">
        <w:rPr>
          <w:rFonts w:ascii="Times New Roman" w:hAnsi="Times New Roman"/>
          <w:sz w:val="28"/>
          <w:szCs w:val="28"/>
        </w:rPr>
        <w:tab/>
        <w:t xml:space="preserve">             </w:t>
      </w:r>
      <w:r>
        <w:rPr>
          <w:rFonts w:ascii="Times New Roman" w:hAnsi="Times New Roman"/>
          <w:sz w:val="28"/>
          <w:szCs w:val="28"/>
        </w:rPr>
        <w:t xml:space="preserve">         </w:t>
      </w:r>
      <w:r w:rsidRPr="00057536">
        <w:rPr>
          <w:rFonts w:ascii="Times New Roman" w:hAnsi="Times New Roman"/>
          <w:sz w:val="28"/>
          <w:szCs w:val="28"/>
        </w:rPr>
        <w:t xml:space="preserve"> «____» __________ 20___г.</w:t>
      </w:r>
    </w:p>
    <w:p w:rsidR="00531B9A" w:rsidRDefault="00531B9A" w:rsidP="00531B9A">
      <w:pPr>
        <w:spacing w:before="100" w:beforeAutospacing="1" w:after="100" w:afterAutospacing="1"/>
        <w:jc w:val="center"/>
        <w:rPr>
          <w:rFonts w:ascii="Ubuntu" w:hAnsi="Ubuntu" w:cs="Arial"/>
          <w:b/>
          <w:bCs/>
          <w:color w:val="000000"/>
          <w:sz w:val="20"/>
          <w:lang w:eastAsia="ru-RU"/>
        </w:rPr>
      </w:pPr>
    </w:p>
    <w:p w:rsidR="00A41DC2" w:rsidRDefault="00A41DC2" w:rsidP="00A41DC2">
      <w:pPr>
        <w:pStyle w:val="a4"/>
        <w:jc w:val="center"/>
        <w:rPr>
          <w:rFonts w:ascii="Times New Roman" w:hAnsi="Times New Roman"/>
          <w:sz w:val="18"/>
          <w:szCs w:val="18"/>
        </w:rPr>
      </w:pP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72"/>
          <w:szCs w:val="72"/>
        </w:rPr>
      </w:pPr>
    </w:p>
    <w:p w:rsidR="00A41DC2" w:rsidRPr="00531B9A" w:rsidRDefault="00A41DC2" w:rsidP="00A41DC2">
      <w:pPr>
        <w:pStyle w:val="a4"/>
        <w:jc w:val="center"/>
        <w:rPr>
          <w:rFonts w:ascii="Times New Roman" w:hAnsi="Times New Roman"/>
          <w:sz w:val="72"/>
          <w:szCs w:val="72"/>
        </w:rPr>
      </w:pPr>
      <w:r w:rsidRPr="00531B9A">
        <w:rPr>
          <w:rFonts w:ascii="Times New Roman" w:hAnsi="Times New Roman"/>
          <w:sz w:val="72"/>
          <w:szCs w:val="72"/>
        </w:rPr>
        <w:t>Положение</w:t>
      </w:r>
    </w:p>
    <w:p w:rsidR="00531B9A" w:rsidRDefault="00A41DC2" w:rsidP="00A41DC2">
      <w:pPr>
        <w:pStyle w:val="a4"/>
        <w:jc w:val="center"/>
        <w:rPr>
          <w:rFonts w:ascii="Times New Roman" w:hAnsi="Times New Roman"/>
          <w:sz w:val="72"/>
          <w:szCs w:val="72"/>
        </w:rPr>
      </w:pPr>
      <w:r w:rsidRPr="00531B9A">
        <w:rPr>
          <w:rFonts w:ascii="Times New Roman" w:hAnsi="Times New Roman"/>
          <w:sz w:val="72"/>
          <w:szCs w:val="72"/>
        </w:rPr>
        <w:t xml:space="preserve">о </w:t>
      </w:r>
      <w:r w:rsidR="00531B9A">
        <w:rPr>
          <w:rFonts w:ascii="Times New Roman" w:hAnsi="Times New Roman"/>
          <w:sz w:val="72"/>
          <w:szCs w:val="72"/>
        </w:rPr>
        <w:t>порядке аттестации руководителя, заместителя руководителя</w:t>
      </w:r>
      <w:r w:rsidRPr="00531B9A">
        <w:rPr>
          <w:rFonts w:ascii="Times New Roman" w:hAnsi="Times New Roman"/>
          <w:sz w:val="72"/>
          <w:szCs w:val="72"/>
        </w:rPr>
        <w:t xml:space="preserve"> </w:t>
      </w:r>
    </w:p>
    <w:p w:rsidR="00A41DC2" w:rsidRDefault="00A41DC2" w:rsidP="00A41DC2">
      <w:pPr>
        <w:pStyle w:val="a4"/>
        <w:jc w:val="center"/>
        <w:rPr>
          <w:rFonts w:ascii="Times New Roman" w:hAnsi="Times New Roman"/>
          <w:sz w:val="72"/>
          <w:szCs w:val="72"/>
        </w:rPr>
      </w:pPr>
      <w:r w:rsidRPr="00531B9A">
        <w:rPr>
          <w:rFonts w:ascii="Times New Roman" w:hAnsi="Times New Roman"/>
          <w:sz w:val="72"/>
          <w:szCs w:val="72"/>
        </w:rPr>
        <w:t xml:space="preserve"> </w:t>
      </w:r>
      <w:r w:rsidR="00531B9A">
        <w:rPr>
          <w:rFonts w:ascii="Times New Roman" w:hAnsi="Times New Roman"/>
          <w:sz w:val="72"/>
          <w:szCs w:val="72"/>
        </w:rPr>
        <w:t>МБОУ Вяжинской ООШ</w:t>
      </w: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72"/>
          <w:szCs w:val="72"/>
        </w:rPr>
      </w:pPr>
    </w:p>
    <w:p w:rsidR="00531B9A" w:rsidRDefault="00531B9A" w:rsidP="00A41DC2">
      <w:pPr>
        <w:pStyle w:val="a4"/>
        <w:jc w:val="center"/>
        <w:rPr>
          <w:rFonts w:ascii="Times New Roman" w:hAnsi="Times New Roman"/>
          <w:sz w:val="28"/>
          <w:szCs w:val="28"/>
        </w:rPr>
      </w:pPr>
    </w:p>
    <w:p w:rsidR="00531B9A" w:rsidRDefault="00531B9A" w:rsidP="00A41DC2">
      <w:pPr>
        <w:pStyle w:val="a4"/>
        <w:jc w:val="center"/>
        <w:rPr>
          <w:rFonts w:ascii="Times New Roman" w:hAnsi="Times New Roman"/>
          <w:sz w:val="28"/>
          <w:szCs w:val="28"/>
        </w:rPr>
      </w:pPr>
    </w:p>
    <w:p w:rsidR="00531B9A" w:rsidRDefault="00531B9A" w:rsidP="00A41DC2">
      <w:pPr>
        <w:pStyle w:val="a4"/>
        <w:jc w:val="center"/>
        <w:rPr>
          <w:rFonts w:ascii="Times New Roman" w:hAnsi="Times New Roman"/>
          <w:sz w:val="28"/>
          <w:szCs w:val="28"/>
        </w:rPr>
      </w:pPr>
      <w:r>
        <w:rPr>
          <w:rFonts w:ascii="Times New Roman" w:hAnsi="Times New Roman"/>
          <w:sz w:val="28"/>
          <w:szCs w:val="28"/>
        </w:rPr>
        <w:t>Х.Вяжа</w:t>
      </w:r>
    </w:p>
    <w:p w:rsidR="00531B9A" w:rsidRPr="00531B9A" w:rsidRDefault="00531B9A" w:rsidP="00A41DC2">
      <w:pPr>
        <w:pStyle w:val="a4"/>
        <w:jc w:val="center"/>
        <w:rPr>
          <w:rFonts w:ascii="Times New Roman" w:hAnsi="Times New Roman"/>
          <w:sz w:val="28"/>
          <w:szCs w:val="28"/>
        </w:rPr>
      </w:pPr>
      <w:r>
        <w:rPr>
          <w:rFonts w:ascii="Times New Roman" w:hAnsi="Times New Roman"/>
          <w:sz w:val="28"/>
          <w:szCs w:val="28"/>
        </w:rPr>
        <w:t>2012г.</w:t>
      </w:r>
    </w:p>
    <w:p w:rsidR="00531B9A" w:rsidRDefault="00531B9A" w:rsidP="00A41DC2">
      <w:pPr>
        <w:pStyle w:val="a4"/>
        <w:jc w:val="center"/>
        <w:rPr>
          <w:rFonts w:ascii="Times New Roman" w:hAnsi="Times New Roman"/>
          <w:sz w:val="28"/>
          <w:szCs w:val="28"/>
        </w:rPr>
      </w:pPr>
    </w:p>
    <w:p w:rsidR="00531B9A" w:rsidRPr="00531B9A" w:rsidRDefault="00531B9A" w:rsidP="00A41DC2">
      <w:pPr>
        <w:pStyle w:val="a4"/>
        <w:jc w:val="center"/>
        <w:rPr>
          <w:rFonts w:ascii="Times New Roman" w:hAnsi="Times New Roman"/>
          <w:sz w:val="28"/>
          <w:szCs w:val="28"/>
        </w:rPr>
      </w:pPr>
    </w:p>
    <w:p w:rsidR="00A41DC2" w:rsidRDefault="00A41DC2" w:rsidP="00A41DC2">
      <w:pPr>
        <w:pStyle w:val="a4"/>
        <w:jc w:val="center"/>
        <w:rPr>
          <w:rFonts w:ascii="Times New Roman" w:hAnsi="Times New Roman"/>
          <w:spacing w:val="-3"/>
          <w:sz w:val="20"/>
          <w:szCs w:val="20"/>
        </w:rPr>
      </w:pPr>
    </w:p>
    <w:p w:rsidR="00A41DC2" w:rsidRDefault="00A41DC2" w:rsidP="00A41DC2">
      <w:pPr>
        <w:pStyle w:val="a4"/>
        <w:ind w:firstLine="851"/>
        <w:rPr>
          <w:rFonts w:ascii="Times New Roman" w:hAnsi="Times New Roman"/>
          <w:sz w:val="28"/>
          <w:szCs w:val="28"/>
        </w:rPr>
      </w:pPr>
      <w:r>
        <w:rPr>
          <w:rFonts w:ascii="Times New Roman" w:hAnsi="Times New Roman"/>
          <w:spacing w:val="-3"/>
          <w:sz w:val="28"/>
          <w:szCs w:val="28"/>
        </w:rPr>
        <w:t>Раздел 1. Общие положения</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1.1.Настоящее Положение о Порядке аттестации руководителей, заместителей руководителей образовательных учреждений Кашарского района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регулирует порядок аттестации руководителей, заместителей руководителей образовательных учреждений Кашарского района</w:t>
      </w:r>
      <w:r>
        <w:rPr>
          <w:rFonts w:ascii="Times New Roman" w:hAnsi="Times New Roman"/>
          <w:spacing w:val="-3"/>
          <w:sz w:val="28"/>
          <w:szCs w:val="28"/>
        </w:rPr>
        <w:t xml:space="preserve">, реализующих основные образовательные программы дошкольного, </w:t>
      </w:r>
      <w:r>
        <w:rPr>
          <w:rFonts w:ascii="Times New Roman" w:hAnsi="Times New Roman"/>
          <w:sz w:val="28"/>
          <w:szCs w:val="28"/>
        </w:rPr>
        <w:t xml:space="preserve">начального общего, основного общего, среднего (полного) общего </w:t>
      </w:r>
      <w:r>
        <w:rPr>
          <w:rFonts w:ascii="Times New Roman" w:hAnsi="Times New Roman"/>
          <w:spacing w:val="-2"/>
          <w:sz w:val="28"/>
          <w:szCs w:val="28"/>
        </w:rPr>
        <w:t>образования, а также дополнительные образовательные программы.</w:t>
      </w:r>
    </w:p>
    <w:p w:rsidR="00A41DC2" w:rsidRDefault="00A41DC2" w:rsidP="00A41DC2">
      <w:pPr>
        <w:pStyle w:val="a4"/>
        <w:ind w:firstLine="851"/>
        <w:jc w:val="both"/>
        <w:rPr>
          <w:rFonts w:ascii="Times New Roman" w:hAnsi="Times New Roman"/>
          <w:spacing w:val="-11"/>
          <w:sz w:val="28"/>
          <w:szCs w:val="28"/>
        </w:rPr>
      </w:pPr>
      <w:r>
        <w:rPr>
          <w:rFonts w:ascii="Times New Roman" w:hAnsi="Times New Roman"/>
          <w:spacing w:val="-2"/>
          <w:sz w:val="28"/>
          <w:szCs w:val="28"/>
        </w:rPr>
        <w:t xml:space="preserve">1.2.Аттестации подлежат руководители образовательных учреждений, </w:t>
      </w:r>
      <w:r>
        <w:rPr>
          <w:rFonts w:ascii="Times New Roman" w:hAnsi="Times New Roman"/>
          <w:spacing w:val="-3"/>
          <w:sz w:val="28"/>
          <w:szCs w:val="28"/>
        </w:rPr>
        <w:t xml:space="preserve">их заместители, руководители структурных подразделений </w:t>
      </w:r>
      <w:r>
        <w:rPr>
          <w:rFonts w:ascii="Times New Roman" w:hAnsi="Times New Roman"/>
          <w:sz w:val="28"/>
          <w:szCs w:val="28"/>
        </w:rPr>
        <w:t xml:space="preserve">(далее - </w:t>
      </w:r>
      <w:proofErr w:type="gramStart"/>
      <w:r>
        <w:rPr>
          <w:rFonts w:ascii="Times New Roman" w:hAnsi="Times New Roman"/>
          <w:sz w:val="28"/>
          <w:szCs w:val="28"/>
        </w:rPr>
        <w:t>аттестуемый</w:t>
      </w:r>
      <w:proofErr w:type="gramEnd"/>
      <w:r>
        <w:rPr>
          <w:rFonts w:ascii="Times New Roman" w:hAnsi="Times New Roman"/>
          <w:sz w:val="28"/>
          <w:szCs w:val="28"/>
        </w:rPr>
        <w:t>).</w:t>
      </w:r>
    </w:p>
    <w:p w:rsidR="00A41DC2" w:rsidRDefault="00A41DC2" w:rsidP="00A41DC2">
      <w:pPr>
        <w:pStyle w:val="a4"/>
        <w:ind w:firstLine="851"/>
        <w:jc w:val="both"/>
        <w:rPr>
          <w:rFonts w:ascii="Times New Roman" w:hAnsi="Times New Roman"/>
          <w:spacing w:val="-11"/>
          <w:sz w:val="28"/>
          <w:szCs w:val="28"/>
        </w:rPr>
      </w:pPr>
      <w:proofErr w:type="gramStart"/>
      <w:r>
        <w:rPr>
          <w:rFonts w:ascii="Times New Roman" w:hAnsi="Times New Roman"/>
          <w:spacing w:val="-3"/>
          <w:sz w:val="28"/>
          <w:szCs w:val="28"/>
        </w:rPr>
        <w:t xml:space="preserve">1.3.Целью аттестации является определение соответствия уровня квалификации аттестуемых требованиям, предъявляемым к их должностным обязанностям в соответствии с квалификационными характеристиками, </w:t>
      </w:r>
      <w:r>
        <w:rPr>
          <w:rFonts w:ascii="Times New Roman" w:hAnsi="Times New Roman"/>
          <w:spacing w:val="-2"/>
          <w:sz w:val="28"/>
          <w:szCs w:val="28"/>
        </w:rPr>
        <w:t xml:space="preserve">утвержденными Приказом Министерства здравоохранения и социального </w:t>
      </w:r>
      <w:r>
        <w:rPr>
          <w:rFonts w:ascii="Times New Roman" w:hAnsi="Times New Roman"/>
          <w:sz w:val="28"/>
          <w:szCs w:val="28"/>
        </w:rPr>
        <w:t xml:space="preserve">развития Российской Федерации от 26 августа 2010 г. № 761н «Об утверждении Единого квалификационного справочника должностей </w:t>
      </w:r>
      <w:r>
        <w:rPr>
          <w:rFonts w:ascii="Times New Roman" w:hAnsi="Times New Roman"/>
          <w:spacing w:val="-3"/>
          <w:sz w:val="28"/>
          <w:szCs w:val="28"/>
        </w:rPr>
        <w:t xml:space="preserve">руководителей, специалистов и служащих, раздел «Квалификационные характеристики должностей работников образования», на основе оценки их </w:t>
      </w:r>
      <w:r>
        <w:rPr>
          <w:rFonts w:ascii="Times New Roman" w:hAnsi="Times New Roman"/>
          <w:spacing w:val="-2"/>
          <w:sz w:val="28"/>
          <w:szCs w:val="28"/>
        </w:rPr>
        <w:t>профессиональной деятельности и профессиональной компетентности.</w:t>
      </w:r>
      <w:proofErr w:type="gramEnd"/>
    </w:p>
    <w:p w:rsidR="00A41DC2" w:rsidRDefault="00A41DC2" w:rsidP="00A41DC2">
      <w:pPr>
        <w:pStyle w:val="a4"/>
        <w:ind w:firstLine="851"/>
        <w:jc w:val="both"/>
        <w:rPr>
          <w:rFonts w:ascii="Times New Roman" w:hAnsi="Times New Roman"/>
          <w:sz w:val="28"/>
          <w:szCs w:val="28"/>
        </w:rPr>
      </w:pPr>
      <w:r>
        <w:rPr>
          <w:rFonts w:ascii="Times New Roman" w:hAnsi="Times New Roman"/>
          <w:spacing w:val="-12"/>
          <w:sz w:val="28"/>
          <w:szCs w:val="28"/>
        </w:rPr>
        <w:t>1.4.</w:t>
      </w:r>
      <w:r>
        <w:rPr>
          <w:rFonts w:ascii="Times New Roman" w:hAnsi="Times New Roman"/>
          <w:spacing w:val="-2"/>
          <w:sz w:val="28"/>
          <w:szCs w:val="28"/>
        </w:rPr>
        <w:t>Основными задачами аттестации являются:</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3"/>
          <w:sz w:val="28"/>
          <w:szCs w:val="28"/>
        </w:rPr>
        <w:t xml:space="preserve">- стимулирование целенаправленного, непрерывного повышения уровня квалификации аттестуемых, их методологической культуры, личностного </w:t>
      </w:r>
      <w:r>
        <w:rPr>
          <w:rFonts w:ascii="Times New Roman" w:hAnsi="Times New Roman"/>
          <w:spacing w:val="-2"/>
          <w:sz w:val="28"/>
          <w:szCs w:val="28"/>
        </w:rPr>
        <w:t xml:space="preserve">профессионального роста, использования ими современных технологий </w:t>
      </w:r>
      <w:r>
        <w:rPr>
          <w:rFonts w:ascii="Times New Roman" w:hAnsi="Times New Roman"/>
          <w:sz w:val="28"/>
          <w:szCs w:val="28"/>
        </w:rPr>
        <w:t>управления образовательным учреждением;</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2"/>
          <w:sz w:val="28"/>
          <w:szCs w:val="28"/>
        </w:rPr>
        <w:t>- повышение эффективности и качества труда;</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2"/>
          <w:sz w:val="28"/>
          <w:szCs w:val="28"/>
        </w:rPr>
        <w:t xml:space="preserve">учет требований федеральных государственных образовательных стандартов к кадровому обеспечению реализации образовательных </w:t>
      </w:r>
      <w:r>
        <w:rPr>
          <w:rFonts w:ascii="Times New Roman" w:hAnsi="Times New Roman"/>
          <w:sz w:val="28"/>
          <w:szCs w:val="28"/>
        </w:rPr>
        <w:t>программ;</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выявление перспектив использования потенциальных возможностей лиц, претендующих на должности руководителей. </w:t>
      </w:r>
    </w:p>
    <w:p w:rsidR="00A41DC2" w:rsidRDefault="00A41DC2" w:rsidP="00A41DC2">
      <w:pPr>
        <w:pStyle w:val="a4"/>
        <w:widowControl w:val="0"/>
        <w:ind w:firstLine="851"/>
        <w:jc w:val="both"/>
        <w:rPr>
          <w:rFonts w:ascii="Times New Roman" w:hAnsi="Times New Roman"/>
          <w:sz w:val="28"/>
          <w:szCs w:val="28"/>
        </w:rPr>
      </w:pPr>
      <w:proofErr w:type="gramStart"/>
      <w:r>
        <w:rPr>
          <w:rFonts w:ascii="Times New Roman" w:hAnsi="Times New Roman"/>
          <w:spacing w:val="-12"/>
          <w:sz w:val="28"/>
          <w:szCs w:val="28"/>
        </w:rPr>
        <w:t>1.5.</w:t>
      </w:r>
      <w:r>
        <w:rPr>
          <w:rFonts w:ascii="Times New Roman" w:hAnsi="Times New Roman"/>
          <w:sz w:val="28"/>
          <w:szCs w:val="28"/>
        </w:rPr>
        <w:t xml:space="preserve">Основными принципами аттестации являются гласность, </w:t>
      </w:r>
      <w:r>
        <w:rPr>
          <w:rFonts w:ascii="Times New Roman" w:hAnsi="Times New Roman"/>
          <w:spacing w:val="-3"/>
          <w:sz w:val="28"/>
          <w:szCs w:val="28"/>
        </w:rPr>
        <w:t xml:space="preserve">открытость, коллегиальность, обеспечивающие объективное отношение к аттестуемым, недопустимость субъективизма и любых форм дискриминации </w:t>
      </w:r>
      <w:r>
        <w:rPr>
          <w:rFonts w:ascii="Times New Roman" w:hAnsi="Times New Roman"/>
          <w:sz w:val="28"/>
          <w:szCs w:val="28"/>
        </w:rPr>
        <w:t>при проведении аттестации.</w:t>
      </w:r>
      <w:proofErr w:type="gramEnd"/>
    </w:p>
    <w:p w:rsidR="00A41DC2" w:rsidRDefault="00A41DC2" w:rsidP="00A41DC2">
      <w:pPr>
        <w:pStyle w:val="a4"/>
        <w:widowControl w:val="0"/>
        <w:ind w:firstLine="851"/>
        <w:jc w:val="both"/>
        <w:rPr>
          <w:rFonts w:ascii="Times New Roman" w:hAnsi="Times New Roman"/>
          <w:sz w:val="28"/>
          <w:szCs w:val="28"/>
        </w:rPr>
      </w:pPr>
    </w:p>
    <w:p w:rsidR="00A41DC2" w:rsidRDefault="00A41DC2" w:rsidP="00A41DC2">
      <w:pPr>
        <w:widowControl w:val="0"/>
        <w:suppressAutoHyphens w:val="0"/>
        <w:ind w:firstLine="851"/>
        <w:jc w:val="both"/>
        <w:rPr>
          <w:sz w:val="28"/>
          <w:szCs w:val="28"/>
        </w:rPr>
      </w:pPr>
      <w:r>
        <w:rPr>
          <w:sz w:val="28"/>
          <w:szCs w:val="28"/>
        </w:rPr>
        <w:t xml:space="preserve">Раздел 2. Муниципальная аттестационная комиссия для проведения аттестации руководящих работников образовательных </w:t>
      </w:r>
      <w:r>
        <w:rPr>
          <w:spacing w:val="-3"/>
          <w:sz w:val="28"/>
          <w:szCs w:val="28"/>
        </w:rPr>
        <w:t>учреждений,</w:t>
      </w:r>
      <w:r>
        <w:rPr>
          <w:sz w:val="28"/>
          <w:szCs w:val="28"/>
        </w:rPr>
        <w:t xml:space="preserve"> её состав </w:t>
      </w:r>
      <w:r>
        <w:rPr>
          <w:spacing w:val="-3"/>
          <w:sz w:val="28"/>
          <w:szCs w:val="28"/>
        </w:rPr>
        <w:t>и регламент работы.</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6"/>
          <w:sz w:val="28"/>
          <w:szCs w:val="28"/>
        </w:rPr>
        <w:t>2.1.</w:t>
      </w:r>
      <w:r>
        <w:rPr>
          <w:rFonts w:ascii="Times New Roman" w:hAnsi="Times New Roman"/>
          <w:spacing w:val="-2"/>
          <w:sz w:val="28"/>
          <w:szCs w:val="28"/>
        </w:rPr>
        <w:t xml:space="preserve">Аттестацию руководителей проводит муниципальная аттестационная </w:t>
      </w:r>
      <w:r>
        <w:rPr>
          <w:rFonts w:ascii="Times New Roman" w:hAnsi="Times New Roman"/>
          <w:sz w:val="28"/>
          <w:szCs w:val="28"/>
        </w:rPr>
        <w:t xml:space="preserve">комиссия для проведения аттестации руководящих работников </w:t>
      </w:r>
      <w:r>
        <w:rPr>
          <w:rFonts w:ascii="Times New Roman" w:hAnsi="Times New Roman"/>
          <w:spacing w:val="-3"/>
          <w:sz w:val="28"/>
          <w:szCs w:val="28"/>
        </w:rPr>
        <w:t xml:space="preserve">образовательных учреждений Кашарского района (далее - аттестационная комиссия). </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5"/>
          <w:sz w:val="28"/>
          <w:szCs w:val="28"/>
        </w:rPr>
        <w:lastRenderedPageBreak/>
        <w:t>2.2.</w:t>
      </w:r>
      <w:r>
        <w:rPr>
          <w:rFonts w:ascii="Times New Roman" w:hAnsi="Times New Roman"/>
          <w:sz w:val="28"/>
          <w:szCs w:val="28"/>
        </w:rPr>
        <w:t>А</w:t>
      </w:r>
      <w:r>
        <w:rPr>
          <w:rFonts w:ascii="Times New Roman" w:hAnsi="Times New Roman"/>
          <w:spacing w:val="-3"/>
          <w:sz w:val="28"/>
          <w:szCs w:val="28"/>
        </w:rPr>
        <w:t xml:space="preserve">ттестационная комиссия формируется из представителей </w:t>
      </w:r>
      <w:r>
        <w:rPr>
          <w:rFonts w:ascii="Times New Roman" w:hAnsi="Times New Roman"/>
          <w:spacing w:val="-2"/>
          <w:sz w:val="28"/>
          <w:szCs w:val="28"/>
        </w:rPr>
        <w:t xml:space="preserve">органов управления образованием, представителей профсоюзных органов, </w:t>
      </w:r>
      <w:r>
        <w:rPr>
          <w:rFonts w:ascii="Times New Roman" w:hAnsi="Times New Roman"/>
          <w:sz w:val="28"/>
          <w:szCs w:val="28"/>
        </w:rPr>
        <w:t xml:space="preserve">педагогической, родительской общественности. В ее состав могут </w:t>
      </w:r>
      <w:r>
        <w:rPr>
          <w:rFonts w:ascii="Times New Roman" w:hAnsi="Times New Roman"/>
          <w:spacing w:val="-3"/>
          <w:sz w:val="28"/>
          <w:szCs w:val="28"/>
        </w:rPr>
        <w:t xml:space="preserve">включаться представители органов государственной власти и местного </w:t>
      </w:r>
      <w:r>
        <w:rPr>
          <w:rFonts w:ascii="Times New Roman" w:hAnsi="Times New Roman"/>
          <w:spacing w:val="-2"/>
          <w:sz w:val="28"/>
          <w:szCs w:val="28"/>
        </w:rPr>
        <w:t>самоуправления, советов образовательных учреждений</w:t>
      </w:r>
      <w:r>
        <w:rPr>
          <w:rFonts w:ascii="Times New Roman" w:hAnsi="Times New Roman"/>
          <w:spacing w:val="-3"/>
          <w:sz w:val="28"/>
          <w:szCs w:val="28"/>
        </w:rPr>
        <w:t xml:space="preserve"> и других </w:t>
      </w:r>
      <w:r>
        <w:rPr>
          <w:rFonts w:ascii="Times New Roman" w:hAnsi="Times New Roman"/>
          <w:sz w:val="28"/>
          <w:szCs w:val="28"/>
        </w:rPr>
        <w:t>организаций.</w:t>
      </w:r>
    </w:p>
    <w:p w:rsidR="00A41DC2" w:rsidRDefault="00A41DC2" w:rsidP="00A41DC2">
      <w:pPr>
        <w:pStyle w:val="a4"/>
        <w:ind w:firstLine="851"/>
        <w:jc w:val="both"/>
        <w:rPr>
          <w:rFonts w:ascii="Times New Roman" w:hAnsi="Times New Roman"/>
          <w:spacing w:val="-6"/>
          <w:sz w:val="28"/>
          <w:szCs w:val="28"/>
        </w:rPr>
      </w:pPr>
      <w:r>
        <w:rPr>
          <w:rFonts w:ascii="Times New Roman" w:hAnsi="Times New Roman"/>
          <w:sz w:val="28"/>
          <w:szCs w:val="28"/>
        </w:rPr>
        <w:t xml:space="preserve">2.3.Персональный состав аттестационной комиссии, </w:t>
      </w:r>
      <w:r>
        <w:rPr>
          <w:rFonts w:ascii="Times New Roman" w:hAnsi="Times New Roman"/>
          <w:spacing w:val="-2"/>
          <w:sz w:val="28"/>
          <w:szCs w:val="28"/>
        </w:rPr>
        <w:t>регламент ее работы определяются ежегодно приказом  Кашарского отдела образования Администрации Кашарского района.</w:t>
      </w:r>
    </w:p>
    <w:p w:rsidR="00A41DC2" w:rsidRDefault="00A41DC2" w:rsidP="00A41DC2">
      <w:pPr>
        <w:pStyle w:val="a4"/>
        <w:ind w:firstLine="851"/>
        <w:jc w:val="both"/>
        <w:rPr>
          <w:rFonts w:ascii="Times New Roman" w:hAnsi="Times New Roman"/>
          <w:spacing w:val="-9"/>
          <w:sz w:val="28"/>
          <w:szCs w:val="28"/>
        </w:rPr>
      </w:pPr>
      <w:r>
        <w:rPr>
          <w:rFonts w:ascii="Times New Roman" w:hAnsi="Times New Roman"/>
          <w:sz w:val="28"/>
          <w:szCs w:val="28"/>
        </w:rPr>
        <w:t>2.4.Заседания аттестационной комиссии проводятся ежемесячно.</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8"/>
          <w:sz w:val="28"/>
          <w:szCs w:val="28"/>
        </w:rPr>
        <w:t xml:space="preserve">2.5. </w:t>
      </w:r>
      <w:proofErr w:type="gramStart"/>
      <w:r>
        <w:rPr>
          <w:rFonts w:ascii="Times New Roman" w:hAnsi="Times New Roman"/>
          <w:sz w:val="28"/>
          <w:szCs w:val="28"/>
        </w:rPr>
        <w:t>Аттестуемый</w:t>
      </w:r>
      <w:proofErr w:type="gramEnd"/>
      <w:r>
        <w:rPr>
          <w:rFonts w:ascii="Times New Roman" w:hAnsi="Times New Roman"/>
          <w:sz w:val="28"/>
          <w:szCs w:val="28"/>
        </w:rPr>
        <w:t xml:space="preserve"> имеет право лично присутствовать при его </w:t>
      </w:r>
      <w:r>
        <w:rPr>
          <w:rFonts w:ascii="Times New Roman" w:hAnsi="Times New Roman"/>
          <w:spacing w:val="-4"/>
          <w:sz w:val="28"/>
          <w:szCs w:val="28"/>
        </w:rPr>
        <w:t xml:space="preserve">аттестации на заседании аттестационной комиссии, о чем письменно </w:t>
      </w:r>
      <w:r>
        <w:rPr>
          <w:rFonts w:ascii="Times New Roman" w:hAnsi="Times New Roman"/>
          <w:sz w:val="28"/>
          <w:szCs w:val="28"/>
        </w:rPr>
        <w:t>уведомляет аттестационную комиссию. При неявке аттестуемого на заседание аттестационной комиссии рассмотрение вопроса происходит без его присутствия.</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8"/>
          <w:sz w:val="28"/>
          <w:szCs w:val="28"/>
        </w:rPr>
        <w:t>2.6.</w:t>
      </w:r>
      <w:r>
        <w:rPr>
          <w:rFonts w:ascii="Times New Roman" w:hAnsi="Times New Roman"/>
          <w:sz w:val="28"/>
          <w:szCs w:val="28"/>
        </w:rPr>
        <w:t xml:space="preserve">Аттестационная комиссия по результатам аттестации с </w:t>
      </w:r>
      <w:r>
        <w:rPr>
          <w:rFonts w:ascii="Times New Roman" w:hAnsi="Times New Roman"/>
          <w:spacing w:val="-2"/>
          <w:sz w:val="28"/>
          <w:szCs w:val="28"/>
        </w:rPr>
        <w:t xml:space="preserve">целью подтверждения соответствия квалификационным требованиям, </w:t>
      </w:r>
      <w:r>
        <w:rPr>
          <w:rFonts w:ascii="Times New Roman" w:hAnsi="Times New Roman"/>
          <w:spacing w:val="-1"/>
          <w:sz w:val="28"/>
          <w:szCs w:val="28"/>
        </w:rPr>
        <w:t>предъявляемым к должности, принимает одно из следующих решений:</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3"/>
          <w:sz w:val="28"/>
          <w:szCs w:val="28"/>
        </w:rPr>
        <w:t xml:space="preserve">соответствует квалификационным требованиям, предъявляемым к </w:t>
      </w:r>
      <w:r>
        <w:rPr>
          <w:rFonts w:ascii="Times New Roman" w:hAnsi="Times New Roman"/>
          <w:sz w:val="28"/>
          <w:szCs w:val="28"/>
        </w:rPr>
        <w:t>должности;</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3"/>
          <w:sz w:val="28"/>
          <w:szCs w:val="28"/>
        </w:rPr>
        <w:t xml:space="preserve">не соответствует квалификационным требованиям, предъявляемым к </w:t>
      </w:r>
      <w:r>
        <w:rPr>
          <w:rFonts w:ascii="Times New Roman" w:hAnsi="Times New Roman"/>
          <w:sz w:val="28"/>
          <w:szCs w:val="28"/>
        </w:rPr>
        <w:t>должности.</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4"/>
          <w:sz w:val="28"/>
          <w:szCs w:val="28"/>
        </w:rPr>
        <w:t xml:space="preserve">2.7.Аттестационная комиссия принимает решение открытым </w:t>
      </w:r>
      <w:r>
        <w:rPr>
          <w:rFonts w:ascii="Times New Roman" w:hAnsi="Times New Roman"/>
          <w:spacing w:val="-3"/>
          <w:sz w:val="28"/>
          <w:szCs w:val="28"/>
        </w:rPr>
        <w:t xml:space="preserve">голосованием, большинством голосов присутствующих на заседании членов аттестационной комиссии. При равном количестве голосов членов </w:t>
      </w:r>
      <w:r>
        <w:rPr>
          <w:rFonts w:ascii="Times New Roman" w:hAnsi="Times New Roman"/>
          <w:spacing w:val="-2"/>
          <w:sz w:val="28"/>
          <w:szCs w:val="28"/>
        </w:rPr>
        <w:t xml:space="preserve">аттестационной комиссии считается, что </w:t>
      </w:r>
      <w:proofErr w:type="gramStart"/>
      <w:r>
        <w:rPr>
          <w:rFonts w:ascii="Times New Roman" w:hAnsi="Times New Roman"/>
          <w:spacing w:val="-2"/>
          <w:sz w:val="28"/>
          <w:szCs w:val="28"/>
        </w:rPr>
        <w:t>аттестуемый</w:t>
      </w:r>
      <w:proofErr w:type="gramEnd"/>
      <w:r>
        <w:rPr>
          <w:rFonts w:ascii="Times New Roman" w:hAnsi="Times New Roman"/>
          <w:spacing w:val="-2"/>
          <w:sz w:val="28"/>
          <w:szCs w:val="28"/>
        </w:rPr>
        <w:t xml:space="preserve"> прошел аттестацию.</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2"/>
          <w:sz w:val="28"/>
          <w:szCs w:val="28"/>
        </w:rPr>
        <w:t>2.8.Заседание аттестационной комиссии считается правомочным, если на нем присутствуют не менее 2/3 (двух третей) ее членов.</w:t>
      </w:r>
    </w:p>
    <w:p w:rsidR="00A41DC2" w:rsidRDefault="00A41DC2" w:rsidP="00A41DC2">
      <w:pPr>
        <w:pStyle w:val="a4"/>
        <w:ind w:firstLine="851"/>
        <w:jc w:val="both"/>
        <w:rPr>
          <w:rFonts w:ascii="Times New Roman" w:hAnsi="Times New Roman"/>
          <w:spacing w:val="-10"/>
          <w:sz w:val="28"/>
          <w:szCs w:val="28"/>
        </w:rPr>
      </w:pPr>
      <w:r>
        <w:rPr>
          <w:rFonts w:ascii="Times New Roman" w:hAnsi="Times New Roman"/>
          <w:spacing w:val="-1"/>
          <w:sz w:val="28"/>
          <w:szCs w:val="28"/>
        </w:rPr>
        <w:t xml:space="preserve">2.9. Решение  аттестационной комиссии оформляется </w:t>
      </w:r>
      <w:r>
        <w:rPr>
          <w:rFonts w:ascii="Times New Roman" w:hAnsi="Times New Roman"/>
          <w:spacing w:val="-4"/>
          <w:sz w:val="28"/>
          <w:szCs w:val="28"/>
        </w:rPr>
        <w:t xml:space="preserve">протоколом, который вступает в силу со дня подписания председателем, </w:t>
      </w:r>
      <w:r>
        <w:rPr>
          <w:rFonts w:ascii="Times New Roman" w:hAnsi="Times New Roman"/>
          <w:spacing w:val="-5"/>
          <w:sz w:val="28"/>
          <w:szCs w:val="28"/>
        </w:rPr>
        <w:t xml:space="preserve">заместителем председателя, секретарем и членами аттестационной </w:t>
      </w:r>
      <w:r>
        <w:rPr>
          <w:rFonts w:ascii="Times New Roman" w:hAnsi="Times New Roman"/>
          <w:sz w:val="28"/>
          <w:szCs w:val="28"/>
        </w:rPr>
        <w:t>комиссии, принимавшими участие в голосовании, и заносится в аттестационный лист аттестуемого.</w:t>
      </w:r>
    </w:p>
    <w:p w:rsidR="00A41DC2" w:rsidRDefault="00A41DC2" w:rsidP="00A41DC2">
      <w:pPr>
        <w:pStyle w:val="a4"/>
        <w:ind w:firstLine="851"/>
        <w:jc w:val="both"/>
        <w:rPr>
          <w:rFonts w:ascii="Times New Roman" w:hAnsi="Times New Roman"/>
          <w:spacing w:val="-9"/>
          <w:sz w:val="28"/>
          <w:szCs w:val="28"/>
        </w:rPr>
      </w:pPr>
      <w:r>
        <w:rPr>
          <w:rFonts w:ascii="Times New Roman" w:hAnsi="Times New Roman"/>
          <w:spacing w:val="-2"/>
          <w:sz w:val="28"/>
          <w:szCs w:val="28"/>
        </w:rPr>
        <w:t xml:space="preserve">2.10.Решение аттестационной комиссии о результатах </w:t>
      </w:r>
      <w:r>
        <w:rPr>
          <w:rFonts w:ascii="Times New Roman" w:hAnsi="Times New Roman"/>
          <w:spacing w:val="-5"/>
          <w:sz w:val="28"/>
          <w:szCs w:val="28"/>
        </w:rPr>
        <w:t>аттестации утверждается приказом Кашарского отдела образования Администрации Кашарского района.</w:t>
      </w:r>
    </w:p>
    <w:p w:rsidR="00A41DC2" w:rsidRDefault="00A41DC2" w:rsidP="00A41DC2">
      <w:pPr>
        <w:pStyle w:val="a4"/>
        <w:ind w:firstLine="851"/>
        <w:jc w:val="both"/>
        <w:rPr>
          <w:rFonts w:ascii="Times New Roman" w:hAnsi="Times New Roman"/>
          <w:spacing w:val="-9"/>
          <w:sz w:val="28"/>
          <w:szCs w:val="28"/>
        </w:rPr>
      </w:pPr>
    </w:p>
    <w:p w:rsidR="00A41DC2" w:rsidRDefault="00A41DC2" w:rsidP="00A41DC2">
      <w:pPr>
        <w:pStyle w:val="a4"/>
        <w:ind w:firstLine="851"/>
        <w:rPr>
          <w:rFonts w:ascii="Times New Roman" w:hAnsi="Times New Roman"/>
          <w:spacing w:val="-5"/>
          <w:sz w:val="28"/>
          <w:szCs w:val="28"/>
        </w:rPr>
      </w:pPr>
      <w:r>
        <w:rPr>
          <w:rFonts w:ascii="Times New Roman" w:hAnsi="Times New Roman"/>
          <w:spacing w:val="-5"/>
          <w:sz w:val="28"/>
          <w:szCs w:val="28"/>
        </w:rPr>
        <w:t>Раздел 3. Организация и сроки проведения аттестации</w:t>
      </w:r>
    </w:p>
    <w:p w:rsidR="00A41DC2" w:rsidRDefault="00A41DC2" w:rsidP="00A41DC2">
      <w:pPr>
        <w:pStyle w:val="a4"/>
        <w:ind w:firstLine="851"/>
        <w:jc w:val="both"/>
        <w:rPr>
          <w:rFonts w:ascii="Times New Roman" w:hAnsi="Times New Roman"/>
          <w:spacing w:val="-4"/>
          <w:sz w:val="28"/>
          <w:szCs w:val="28"/>
        </w:rPr>
      </w:pPr>
      <w:r>
        <w:rPr>
          <w:rFonts w:ascii="Times New Roman" w:hAnsi="Times New Roman"/>
          <w:spacing w:val="-11"/>
          <w:sz w:val="28"/>
          <w:szCs w:val="28"/>
        </w:rPr>
        <w:t xml:space="preserve">3.1. </w:t>
      </w:r>
      <w:r>
        <w:rPr>
          <w:rFonts w:ascii="Times New Roman" w:hAnsi="Times New Roman"/>
          <w:spacing w:val="-4"/>
          <w:sz w:val="28"/>
          <w:szCs w:val="28"/>
        </w:rPr>
        <w:t>Аттестация руководителей проводится не реже чем один раз в 5 лет.</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3.2. Работник подает в аттестационную комиссию заявление (приложение 1) о проведении его аттестации с целью подтверждения соответствия требованиям, установленным квалификационной характеристикой по должности.</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11"/>
          <w:sz w:val="28"/>
          <w:szCs w:val="28"/>
        </w:rPr>
        <w:t xml:space="preserve">3.3. </w:t>
      </w:r>
      <w:r>
        <w:rPr>
          <w:rFonts w:ascii="Times New Roman" w:hAnsi="Times New Roman"/>
          <w:spacing w:val="-3"/>
          <w:sz w:val="28"/>
          <w:szCs w:val="28"/>
        </w:rPr>
        <w:t xml:space="preserve">Основанием для проведения аттестации руководящих работников </w:t>
      </w:r>
      <w:r>
        <w:rPr>
          <w:rFonts w:ascii="Times New Roman" w:hAnsi="Times New Roman"/>
          <w:spacing w:val="-7"/>
          <w:sz w:val="28"/>
          <w:szCs w:val="28"/>
        </w:rPr>
        <w:t xml:space="preserve">на соответствие квалификационным требованиям, предъявляемым к должности, </w:t>
      </w:r>
      <w:r>
        <w:rPr>
          <w:rFonts w:ascii="Times New Roman" w:hAnsi="Times New Roman"/>
          <w:spacing w:val="-3"/>
          <w:sz w:val="28"/>
          <w:szCs w:val="28"/>
        </w:rPr>
        <w:t>является представление работодателя (далее - представление).</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5"/>
          <w:sz w:val="28"/>
          <w:szCs w:val="28"/>
        </w:rPr>
        <w:lastRenderedPageBreak/>
        <w:t xml:space="preserve">Представление должно содержать мотивированную всестороннюю и </w:t>
      </w:r>
      <w:r>
        <w:rPr>
          <w:rFonts w:ascii="Times New Roman" w:hAnsi="Times New Roman"/>
          <w:spacing w:val="-3"/>
          <w:sz w:val="28"/>
          <w:szCs w:val="28"/>
        </w:rPr>
        <w:t xml:space="preserve">объективную оценку профессиональных, деловых качеств аттестуемого, </w:t>
      </w:r>
      <w:r>
        <w:rPr>
          <w:rFonts w:ascii="Times New Roman" w:hAnsi="Times New Roman"/>
          <w:spacing w:val="-6"/>
          <w:sz w:val="28"/>
          <w:szCs w:val="28"/>
        </w:rPr>
        <w:t xml:space="preserve">результатов его профессиональной деятельности на основе квалификационной </w:t>
      </w:r>
      <w:r>
        <w:rPr>
          <w:rFonts w:ascii="Times New Roman" w:hAnsi="Times New Roman"/>
          <w:spacing w:val="-4"/>
          <w:sz w:val="28"/>
          <w:szCs w:val="28"/>
        </w:rPr>
        <w:t xml:space="preserve">характеристики по занимаемой должности, информацию о прохождении </w:t>
      </w:r>
      <w:proofErr w:type="gramStart"/>
      <w:r>
        <w:rPr>
          <w:rFonts w:ascii="Times New Roman" w:hAnsi="Times New Roman"/>
          <w:sz w:val="28"/>
          <w:szCs w:val="28"/>
        </w:rPr>
        <w:t>аттестуемым</w:t>
      </w:r>
      <w:proofErr w:type="gramEnd"/>
      <w:r>
        <w:rPr>
          <w:rFonts w:ascii="Times New Roman" w:hAnsi="Times New Roman"/>
          <w:sz w:val="28"/>
          <w:szCs w:val="28"/>
        </w:rPr>
        <w:t xml:space="preserve"> повышения квалификации.</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9"/>
          <w:sz w:val="28"/>
          <w:szCs w:val="28"/>
        </w:rPr>
        <w:t xml:space="preserve">3.4. </w:t>
      </w:r>
      <w:r>
        <w:rPr>
          <w:rFonts w:ascii="Times New Roman" w:hAnsi="Times New Roman"/>
          <w:spacing w:val="-1"/>
          <w:sz w:val="28"/>
          <w:szCs w:val="28"/>
        </w:rPr>
        <w:t xml:space="preserve">С представлением аттестуемый должен быть ознакомлен работодателем под подпись не </w:t>
      </w:r>
      <w:proofErr w:type="gramStart"/>
      <w:r>
        <w:rPr>
          <w:rFonts w:ascii="Times New Roman" w:hAnsi="Times New Roman"/>
          <w:spacing w:val="-1"/>
          <w:sz w:val="28"/>
          <w:szCs w:val="28"/>
        </w:rPr>
        <w:t>позднее</w:t>
      </w:r>
      <w:proofErr w:type="gramEnd"/>
      <w:r>
        <w:rPr>
          <w:rFonts w:ascii="Times New Roman" w:hAnsi="Times New Roman"/>
          <w:spacing w:val="-1"/>
          <w:sz w:val="28"/>
          <w:szCs w:val="28"/>
        </w:rPr>
        <w:t xml:space="preserve"> чем за 2 недели до дня проведения </w:t>
      </w:r>
      <w:r>
        <w:rPr>
          <w:rFonts w:ascii="Times New Roman" w:hAnsi="Times New Roman"/>
          <w:spacing w:val="-6"/>
          <w:sz w:val="28"/>
          <w:szCs w:val="28"/>
        </w:rPr>
        <w:t xml:space="preserve">аттестации. </w:t>
      </w:r>
      <w:proofErr w:type="gramStart"/>
      <w:r>
        <w:rPr>
          <w:rFonts w:ascii="Times New Roman" w:hAnsi="Times New Roman"/>
          <w:spacing w:val="-6"/>
          <w:sz w:val="28"/>
          <w:szCs w:val="28"/>
        </w:rPr>
        <w:t xml:space="preserve">Отказ аттестуемого ознакомиться с представлением не является </w:t>
      </w:r>
      <w:r>
        <w:rPr>
          <w:rFonts w:ascii="Times New Roman" w:hAnsi="Times New Roman"/>
          <w:spacing w:val="-4"/>
          <w:sz w:val="28"/>
          <w:szCs w:val="28"/>
        </w:rPr>
        <w:t xml:space="preserve">препятствием для проведения аттестации и оформляется соответствующим </w:t>
      </w:r>
      <w:r>
        <w:rPr>
          <w:rFonts w:ascii="Times New Roman" w:hAnsi="Times New Roman"/>
          <w:sz w:val="28"/>
          <w:szCs w:val="28"/>
        </w:rPr>
        <w:t>актом.</w:t>
      </w:r>
      <w:proofErr w:type="gramEnd"/>
    </w:p>
    <w:p w:rsidR="00A41DC2" w:rsidRDefault="00A41DC2" w:rsidP="00A41DC2">
      <w:pPr>
        <w:pStyle w:val="a4"/>
        <w:ind w:firstLine="851"/>
        <w:jc w:val="both"/>
        <w:rPr>
          <w:rFonts w:ascii="Times New Roman" w:hAnsi="Times New Roman"/>
          <w:sz w:val="28"/>
          <w:szCs w:val="28"/>
        </w:rPr>
      </w:pPr>
      <w:r>
        <w:rPr>
          <w:rFonts w:ascii="Times New Roman" w:hAnsi="Times New Roman"/>
          <w:spacing w:val="-11"/>
          <w:sz w:val="28"/>
          <w:szCs w:val="28"/>
        </w:rPr>
        <w:t>3.5.</w:t>
      </w:r>
      <w:r>
        <w:rPr>
          <w:rFonts w:ascii="Times New Roman" w:hAnsi="Times New Roman"/>
          <w:spacing w:val="-5"/>
          <w:sz w:val="28"/>
          <w:szCs w:val="28"/>
        </w:rPr>
        <w:t>Представление подается в аттестационную комиссию в т</w:t>
      </w:r>
      <w:r>
        <w:rPr>
          <w:rFonts w:ascii="Times New Roman" w:hAnsi="Times New Roman"/>
          <w:sz w:val="28"/>
          <w:szCs w:val="28"/>
        </w:rPr>
        <w:t>ечение года.</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10"/>
          <w:sz w:val="28"/>
          <w:szCs w:val="28"/>
        </w:rPr>
        <w:t>3.6.</w:t>
      </w:r>
      <w:r>
        <w:rPr>
          <w:rFonts w:ascii="Times New Roman" w:hAnsi="Times New Roman"/>
          <w:spacing w:val="-1"/>
          <w:sz w:val="28"/>
          <w:szCs w:val="28"/>
        </w:rPr>
        <w:t xml:space="preserve">Сроки проведения аттестация для каждого аттестуемого </w:t>
      </w:r>
      <w:r>
        <w:rPr>
          <w:rFonts w:ascii="Times New Roman" w:hAnsi="Times New Roman"/>
          <w:sz w:val="28"/>
          <w:szCs w:val="28"/>
        </w:rPr>
        <w:t>устанавливаются аттестационной комиссией в соответствии с графиком работы комиссии.</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10"/>
          <w:sz w:val="28"/>
          <w:szCs w:val="28"/>
        </w:rPr>
        <w:t>3.7.</w:t>
      </w:r>
      <w:r>
        <w:rPr>
          <w:rFonts w:ascii="Times New Roman" w:hAnsi="Times New Roman"/>
          <w:spacing w:val="-4"/>
          <w:sz w:val="28"/>
          <w:szCs w:val="28"/>
        </w:rPr>
        <w:t xml:space="preserve">Продолжительность аттестации для каждого аттестуемого с начала </w:t>
      </w:r>
      <w:r>
        <w:rPr>
          <w:rFonts w:ascii="Times New Roman" w:hAnsi="Times New Roman"/>
          <w:spacing w:val="-6"/>
          <w:sz w:val="28"/>
          <w:szCs w:val="28"/>
        </w:rPr>
        <w:t xml:space="preserve">ее проведения и до принятия решения аттестационной комиссией не </w:t>
      </w:r>
      <w:r>
        <w:rPr>
          <w:rFonts w:ascii="Times New Roman" w:hAnsi="Times New Roman"/>
          <w:sz w:val="28"/>
          <w:szCs w:val="28"/>
        </w:rPr>
        <w:t>должна превышать двух месяцев.</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10"/>
          <w:sz w:val="28"/>
          <w:szCs w:val="28"/>
        </w:rPr>
        <w:t>3.8.</w:t>
      </w:r>
      <w:r>
        <w:rPr>
          <w:rFonts w:ascii="Times New Roman" w:hAnsi="Times New Roman"/>
          <w:spacing w:val="-6"/>
          <w:sz w:val="28"/>
          <w:szCs w:val="28"/>
        </w:rPr>
        <w:t xml:space="preserve">Информация о дате, месте и времени проведения процедуры </w:t>
      </w:r>
      <w:r>
        <w:rPr>
          <w:rFonts w:ascii="Times New Roman" w:hAnsi="Times New Roman"/>
          <w:spacing w:val="-2"/>
          <w:sz w:val="28"/>
          <w:szCs w:val="28"/>
        </w:rPr>
        <w:t xml:space="preserve">аттестации письменно доводится работодателем до сведения </w:t>
      </w:r>
      <w:proofErr w:type="gramStart"/>
      <w:r>
        <w:rPr>
          <w:rFonts w:ascii="Times New Roman" w:hAnsi="Times New Roman"/>
          <w:spacing w:val="-2"/>
          <w:sz w:val="28"/>
          <w:szCs w:val="28"/>
        </w:rPr>
        <w:t>аттестуемых</w:t>
      </w:r>
      <w:proofErr w:type="gramEnd"/>
      <w:r>
        <w:rPr>
          <w:rFonts w:ascii="Times New Roman" w:hAnsi="Times New Roman"/>
          <w:spacing w:val="-2"/>
          <w:sz w:val="28"/>
          <w:szCs w:val="28"/>
        </w:rPr>
        <w:t xml:space="preserve"> не</w:t>
      </w:r>
      <w:r>
        <w:rPr>
          <w:rFonts w:ascii="Times New Roman" w:hAnsi="Times New Roman"/>
          <w:sz w:val="28"/>
          <w:szCs w:val="28"/>
        </w:rPr>
        <w:t xml:space="preserve"> </w:t>
      </w:r>
      <w:r>
        <w:rPr>
          <w:rFonts w:ascii="Times New Roman" w:hAnsi="Times New Roman"/>
          <w:spacing w:val="-5"/>
          <w:sz w:val="28"/>
          <w:szCs w:val="28"/>
        </w:rPr>
        <w:t>позднее, чем за месяц до ее начала.</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3.9.Аттестация проводится в форме квалификационных испытаний и заканчивается собеседованием в аттестационной комиссии. </w:t>
      </w:r>
      <w:r>
        <w:rPr>
          <w:rFonts w:ascii="Times New Roman" w:hAnsi="Times New Roman"/>
          <w:color w:val="000000"/>
          <w:spacing w:val="-3"/>
          <w:sz w:val="28"/>
          <w:szCs w:val="28"/>
        </w:rPr>
        <w:t xml:space="preserve">Материалы квалификационного испытания разрабатываются аттестационной </w:t>
      </w:r>
      <w:r>
        <w:rPr>
          <w:rFonts w:ascii="Times New Roman" w:hAnsi="Times New Roman"/>
          <w:color w:val="000000"/>
          <w:spacing w:val="-11"/>
          <w:sz w:val="28"/>
          <w:szCs w:val="28"/>
        </w:rPr>
        <w:t>комиссией.</w:t>
      </w:r>
      <w:r>
        <w:rPr>
          <w:rFonts w:ascii="Times New Roman" w:hAnsi="Times New Roman"/>
          <w:color w:val="000000"/>
          <w:spacing w:val="-6"/>
          <w:sz w:val="28"/>
          <w:szCs w:val="28"/>
        </w:rPr>
        <w:t xml:space="preserve"> Для проведения квалификационных испытаний аттестационная комиссия привлекает к работе районную экспертную группу, состав которой утверждается приказом Кашарского отдела образования Администрации Кашарского района. Результаты квалификационных испытаний оформляются протоколом заседания экспертной группы, который направляется в аттестационную комиссию.</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3.10.Аттестуемые проходят квалификационные испытания по двум направлениям:</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экспертиза уровня компетентности руководителя в соответствии с квалификационными характеристиками должности руководителя;</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экспертиза результатов профессиональной деятельности </w:t>
      </w:r>
      <w:proofErr w:type="gramStart"/>
      <w:r>
        <w:rPr>
          <w:rFonts w:ascii="Times New Roman" w:hAnsi="Times New Roman"/>
          <w:sz w:val="28"/>
          <w:szCs w:val="28"/>
        </w:rPr>
        <w:t>аттестуемого</w:t>
      </w:r>
      <w:proofErr w:type="gramEnd"/>
      <w:r>
        <w:rPr>
          <w:rFonts w:ascii="Times New Roman" w:hAnsi="Times New Roman"/>
          <w:sz w:val="28"/>
          <w:szCs w:val="28"/>
        </w:rPr>
        <w:t xml:space="preserve">.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3.11.Экспертиза уровня компетентности руководителя в соответствии с квалификационными характеристиками должности руководителя проводится по одной из следующих форм:</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экзамен (письменное (устное) испытание, включающее в себя вопросы законодательства в сфере образования, вопросы, связанные с исполнением должностных обязанностей, определяющие уровень владения специальными знаниями и др.);</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самоанализ управленческой деятельности, подтверждающий соответствие требованиям, предъявляемым к работнику в отношении специальных знаний, знаний законодательства, методов и средств, которые работник должен применять при выполнении должностных обязанностей;</w:t>
      </w:r>
    </w:p>
    <w:p w:rsidR="00A41DC2" w:rsidRDefault="00A41DC2" w:rsidP="00A41DC2">
      <w:pPr>
        <w:pStyle w:val="a4"/>
        <w:widowControl w:val="0"/>
        <w:ind w:firstLine="851"/>
        <w:jc w:val="both"/>
        <w:rPr>
          <w:rFonts w:ascii="Times New Roman" w:hAnsi="Times New Roman"/>
          <w:sz w:val="28"/>
          <w:szCs w:val="28"/>
        </w:rPr>
      </w:pPr>
      <w:r>
        <w:rPr>
          <w:rFonts w:ascii="Times New Roman" w:hAnsi="Times New Roman"/>
          <w:spacing w:val="-1"/>
          <w:sz w:val="28"/>
          <w:szCs w:val="28"/>
        </w:rPr>
        <w:lastRenderedPageBreak/>
        <w:t xml:space="preserve">- защиту творческого отчета или программы </w:t>
      </w:r>
      <w:r>
        <w:rPr>
          <w:rFonts w:ascii="Times New Roman" w:hAnsi="Times New Roman"/>
          <w:spacing w:val="-3"/>
          <w:sz w:val="28"/>
          <w:szCs w:val="28"/>
        </w:rPr>
        <w:t xml:space="preserve"> по вопросам совершенствования управления </w:t>
      </w:r>
      <w:r>
        <w:rPr>
          <w:rFonts w:ascii="Times New Roman" w:hAnsi="Times New Roman"/>
          <w:sz w:val="28"/>
          <w:szCs w:val="28"/>
        </w:rPr>
        <w:t>образовательным учреждением.</w:t>
      </w:r>
    </w:p>
    <w:p w:rsidR="00A41DC2" w:rsidRDefault="00A41DC2" w:rsidP="00A41DC2">
      <w:pPr>
        <w:pStyle w:val="a4"/>
        <w:widowControl w:val="0"/>
        <w:ind w:firstLine="851"/>
        <w:jc w:val="both"/>
        <w:rPr>
          <w:rFonts w:ascii="Times New Roman" w:hAnsi="Times New Roman"/>
          <w:sz w:val="28"/>
          <w:szCs w:val="28"/>
        </w:rPr>
      </w:pPr>
      <w:r>
        <w:rPr>
          <w:rFonts w:ascii="Times New Roman" w:hAnsi="Times New Roman"/>
          <w:sz w:val="28"/>
          <w:szCs w:val="28"/>
        </w:rPr>
        <w:t xml:space="preserve">3.12.Экспертиза результатов профессиональной деятельности </w:t>
      </w:r>
      <w:proofErr w:type="gramStart"/>
      <w:r>
        <w:rPr>
          <w:rFonts w:ascii="Times New Roman" w:hAnsi="Times New Roman"/>
          <w:sz w:val="28"/>
          <w:szCs w:val="28"/>
        </w:rPr>
        <w:t>аттестуемого</w:t>
      </w:r>
      <w:proofErr w:type="gramEnd"/>
      <w:r>
        <w:rPr>
          <w:rFonts w:ascii="Times New Roman" w:hAnsi="Times New Roman"/>
          <w:sz w:val="28"/>
          <w:szCs w:val="28"/>
        </w:rPr>
        <w:t xml:space="preserve"> проводится по одной из следующих форм:</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презентация результатов управленческой деятельности в форме отчёта, доклада, семинара, круглого стола и др.;</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представление или анализ материалов, отражающих практические результаты управленческой деятельности аттестуемого, итогов мониторинга успешности работы с педагогическим коллективом, обучающимися, воспитанниками.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3.13.</w:t>
      </w:r>
      <w:proofErr w:type="gramStart"/>
      <w:r>
        <w:rPr>
          <w:rFonts w:ascii="Times New Roman" w:hAnsi="Times New Roman"/>
          <w:sz w:val="28"/>
          <w:szCs w:val="28"/>
        </w:rPr>
        <w:t>Аттестуемый</w:t>
      </w:r>
      <w:proofErr w:type="gramEnd"/>
      <w:r>
        <w:rPr>
          <w:rFonts w:ascii="Times New Roman" w:hAnsi="Times New Roman"/>
          <w:sz w:val="28"/>
          <w:szCs w:val="28"/>
        </w:rPr>
        <w:t xml:space="preserve"> вправе самостоятельно выбрать формы аттестации из числа предложенных.</w:t>
      </w:r>
    </w:p>
    <w:p w:rsidR="00A41DC2" w:rsidRDefault="00A41DC2" w:rsidP="00A41DC2">
      <w:pPr>
        <w:pStyle w:val="a4"/>
        <w:ind w:firstLine="851"/>
        <w:rPr>
          <w:rFonts w:ascii="Times New Roman" w:hAnsi="Times New Roman"/>
          <w:spacing w:val="-2"/>
          <w:sz w:val="28"/>
          <w:szCs w:val="28"/>
        </w:rPr>
      </w:pPr>
    </w:p>
    <w:p w:rsidR="00A41DC2" w:rsidRDefault="00A41DC2" w:rsidP="00A41DC2">
      <w:pPr>
        <w:pStyle w:val="a4"/>
        <w:ind w:firstLine="851"/>
        <w:rPr>
          <w:rFonts w:ascii="Times New Roman" w:hAnsi="Times New Roman"/>
          <w:sz w:val="28"/>
          <w:szCs w:val="28"/>
        </w:rPr>
      </w:pPr>
      <w:r>
        <w:rPr>
          <w:rFonts w:ascii="Times New Roman" w:hAnsi="Times New Roman"/>
          <w:spacing w:val="-2"/>
          <w:sz w:val="28"/>
          <w:szCs w:val="28"/>
        </w:rPr>
        <w:t>Раздел 4. Реализация решений аттестационной комиссии</w:t>
      </w:r>
    </w:p>
    <w:p w:rsidR="00A41DC2" w:rsidRDefault="00A41DC2" w:rsidP="00A41DC2">
      <w:pPr>
        <w:pStyle w:val="a4"/>
        <w:ind w:firstLine="851"/>
        <w:jc w:val="both"/>
        <w:rPr>
          <w:rFonts w:ascii="Times New Roman" w:hAnsi="Times New Roman"/>
          <w:spacing w:val="-6"/>
          <w:sz w:val="28"/>
          <w:szCs w:val="28"/>
        </w:rPr>
      </w:pPr>
      <w:r>
        <w:rPr>
          <w:rFonts w:ascii="Times New Roman" w:hAnsi="Times New Roman"/>
          <w:spacing w:val="-4"/>
          <w:sz w:val="28"/>
          <w:szCs w:val="28"/>
        </w:rPr>
        <w:t xml:space="preserve">4.1.Основанием для подготовки аттестационного листа (приложение 2) является издание приказа по </w:t>
      </w:r>
      <w:proofErr w:type="spellStart"/>
      <w:r>
        <w:rPr>
          <w:rFonts w:ascii="Times New Roman" w:hAnsi="Times New Roman"/>
          <w:spacing w:val="-4"/>
          <w:sz w:val="28"/>
          <w:szCs w:val="28"/>
        </w:rPr>
        <w:t>Кашарскому</w:t>
      </w:r>
      <w:proofErr w:type="spellEnd"/>
      <w:r>
        <w:rPr>
          <w:rFonts w:ascii="Times New Roman" w:hAnsi="Times New Roman"/>
          <w:spacing w:val="-4"/>
          <w:sz w:val="28"/>
          <w:szCs w:val="28"/>
        </w:rPr>
        <w:t xml:space="preserve"> отделу образования Администрации Кашарского района о </w:t>
      </w:r>
      <w:r>
        <w:rPr>
          <w:rFonts w:ascii="Times New Roman" w:hAnsi="Times New Roman"/>
          <w:spacing w:val="-3"/>
          <w:sz w:val="28"/>
          <w:szCs w:val="28"/>
        </w:rPr>
        <w:t xml:space="preserve">соответствии (несоответствии) аттестуемого квалификационным </w:t>
      </w:r>
      <w:r>
        <w:rPr>
          <w:rFonts w:ascii="Times New Roman" w:hAnsi="Times New Roman"/>
          <w:sz w:val="28"/>
          <w:szCs w:val="28"/>
        </w:rPr>
        <w:t>требованиям, предъявляемым к должности.</w:t>
      </w:r>
      <w:r>
        <w:rPr>
          <w:rFonts w:ascii="Times New Roman" w:hAnsi="Times New Roman"/>
          <w:spacing w:val="-6"/>
          <w:sz w:val="28"/>
          <w:szCs w:val="28"/>
        </w:rPr>
        <w:t xml:space="preserve"> </w:t>
      </w:r>
      <w:r>
        <w:rPr>
          <w:rFonts w:ascii="Times New Roman" w:hAnsi="Times New Roman"/>
          <w:spacing w:val="-3"/>
          <w:sz w:val="28"/>
          <w:szCs w:val="28"/>
        </w:rPr>
        <w:t xml:space="preserve">В аттестационный лист аттестуемого вносится решение  </w:t>
      </w:r>
      <w:r>
        <w:rPr>
          <w:rFonts w:ascii="Times New Roman" w:hAnsi="Times New Roman"/>
          <w:spacing w:val="-1"/>
          <w:sz w:val="28"/>
          <w:szCs w:val="28"/>
        </w:rPr>
        <w:t xml:space="preserve">аттестационной комиссии, указывается дата принятия решения, а также дата </w:t>
      </w:r>
      <w:r>
        <w:rPr>
          <w:rFonts w:ascii="Times New Roman" w:hAnsi="Times New Roman"/>
          <w:spacing w:val="-2"/>
          <w:sz w:val="28"/>
          <w:szCs w:val="28"/>
        </w:rPr>
        <w:t>и номер приказа Кашарского отдела образования Администрации Кашарского района.</w:t>
      </w:r>
    </w:p>
    <w:p w:rsidR="00A41DC2" w:rsidRDefault="00A41DC2" w:rsidP="00A41DC2">
      <w:pPr>
        <w:pStyle w:val="a4"/>
        <w:ind w:firstLine="851"/>
        <w:jc w:val="both"/>
        <w:rPr>
          <w:rFonts w:ascii="Times New Roman" w:hAnsi="Times New Roman"/>
          <w:spacing w:val="-6"/>
          <w:sz w:val="28"/>
          <w:szCs w:val="28"/>
        </w:rPr>
      </w:pPr>
      <w:r>
        <w:rPr>
          <w:rFonts w:ascii="Times New Roman" w:hAnsi="Times New Roman"/>
          <w:sz w:val="28"/>
          <w:szCs w:val="28"/>
        </w:rPr>
        <w:t xml:space="preserve">4.2.В аттестационный лист аттестуемого в случае необходимости аттестационная комиссия вносит рекомендации по </w:t>
      </w:r>
      <w:r>
        <w:rPr>
          <w:rFonts w:ascii="Times New Roman" w:hAnsi="Times New Roman"/>
          <w:spacing w:val="-1"/>
          <w:sz w:val="28"/>
          <w:szCs w:val="28"/>
        </w:rPr>
        <w:t xml:space="preserve">совершенствованию профессиональной деятельности аттестуемого, о </w:t>
      </w:r>
      <w:r>
        <w:rPr>
          <w:rFonts w:ascii="Times New Roman" w:hAnsi="Times New Roman"/>
          <w:spacing w:val="-3"/>
          <w:sz w:val="28"/>
          <w:szCs w:val="28"/>
        </w:rPr>
        <w:t xml:space="preserve">необходимости повышения его квалификации с указанием специализации и </w:t>
      </w:r>
      <w:r>
        <w:rPr>
          <w:rFonts w:ascii="Times New Roman" w:hAnsi="Times New Roman"/>
          <w:sz w:val="28"/>
          <w:szCs w:val="28"/>
        </w:rPr>
        <w:t>другие рекомендации.</w:t>
      </w:r>
      <w:r>
        <w:rPr>
          <w:rFonts w:ascii="Times New Roman" w:hAnsi="Times New Roman"/>
          <w:spacing w:val="-6"/>
          <w:sz w:val="28"/>
          <w:szCs w:val="28"/>
        </w:rPr>
        <w:t xml:space="preserve"> </w:t>
      </w:r>
      <w:r>
        <w:rPr>
          <w:rFonts w:ascii="Times New Roman" w:hAnsi="Times New Roman"/>
          <w:sz w:val="28"/>
          <w:szCs w:val="28"/>
        </w:rPr>
        <w:t>При наличии в аттестационном листе указанных рекомендаций,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w:t>
      </w:r>
    </w:p>
    <w:p w:rsidR="00A41DC2" w:rsidRDefault="00A41DC2" w:rsidP="00A41DC2">
      <w:pPr>
        <w:pStyle w:val="a4"/>
        <w:ind w:firstLine="851"/>
        <w:jc w:val="both"/>
        <w:rPr>
          <w:rFonts w:ascii="Times New Roman" w:hAnsi="Times New Roman"/>
          <w:spacing w:val="-8"/>
          <w:sz w:val="28"/>
          <w:szCs w:val="28"/>
        </w:rPr>
      </w:pPr>
      <w:r>
        <w:rPr>
          <w:rFonts w:ascii="Times New Roman" w:hAnsi="Times New Roman"/>
          <w:spacing w:val="-1"/>
          <w:sz w:val="28"/>
          <w:szCs w:val="28"/>
        </w:rPr>
        <w:t xml:space="preserve">4.3.Аттестационный лист, выписка из приказа Кашарского отдела образования </w:t>
      </w:r>
      <w:r>
        <w:rPr>
          <w:rFonts w:ascii="Times New Roman" w:hAnsi="Times New Roman"/>
          <w:sz w:val="28"/>
          <w:szCs w:val="28"/>
        </w:rPr>
        <w:t>Администрации Кашарского района хранятся в личном деле аттестуемого.</w:t>
      </w:r>
      <w:r>
        <w:rPr>
          <w:rFonts w:ascii="Times New Roman" w:hAnsi="Times New Roman"/>
          <w:spacing w:val="-8"/>
          <w:sz w:val="28"/>
          <w:szCs w:val="28"/>
        </w:rPr>
        <w:t xml:space="preserve"> </w:t>
      </w:r>
      <w:r>
        <w:rPr>
          <w:rFonts w:ascii="Times New Roman" w:hAnsi="Times New Roman"/>
          <w:sz w:val="28"/>
          <w:szCs w:val="28"/>
        </w:rPr>
        <w:t xml:space="preserve">Результаты аттестации </w:t>
      </w:r>
      <w:proofErr w:type="gramStart"/>
      <w:r>
        <w:rPr>
          <w:rFonts w:ascii="Times New Roman" w:hAnsi="Times New Roman"/>
          <w:sz w:val="28"/>
          <w:szCs w:val="28"/>
        </w:rPr>
        <w:t>аттестуемый</w:t>
      </w:r>
      <w:proofErr w:type="gramEnd"/>
      <w:r>
        <w:rPr>
          <w:rFonts w:ascii="Times New Roman" w:hAnsi="Times New Roman"/>
          <w:sz w:val="28"/>
          <w:szCs w:val="28"/>
        </w:rPr>
        <w:t xml:space="preserve"> вправе обжаловать в </w:t>
      </w:r>
      <w:r>
        <w:rPr>
          <w:rFonts w:ascii="Times New Roman" w:hAnsi="Times New Roman"/>
          <w:spacing w:val="-2"/>
          <w:sz w:val="28"/>
          <w:szCs w:val="28"/>
        </w:rPr>
        <w:t>соответствии с законодательством Российской Федерации.</w:t>
      </w:r>
    </w:p>
    <w:p w:rsidR="00A41DC2" w:rsidRDefault="00A41DC2" w:rsidP="00A41DC2">
      <w:pPr>
        <w:pStyle w:val="a4"/>
        <w:ind w:firstLine="851"/>
        <w:jc w:val="both"/>
        <w:rPr>
          <w:rFonts w:ascii="Times New Roman" w:eastAsia="Calibri" w:hAnsi="Times New Roman"/>
          <w:sz w:val="28"/>
          <w:szCs w:val="28"/>
        </w:rPr>
      </w:pPr>
      <w:r>
        <w:rPr>
          <w:rFonts w:ascii="Times New Roman" w:hAnsi="Times New Roman"/>
          <w:sz w:val="28"/>
          <w:szCs w:val="28"/>
        </w:rPr>
        <w:t>4.4.Если аттестуемый</w:t>
      </w:r>
      <w:r>
        <w:rPr>
          <w:rFonts w:ascii="Times New Roman" w:eastAsia="Calibri" w:hAnsi="Times New Roman"/>
          <w:sz w:val="28"/>
          <w:szCs w:val="28"/>
        </w:rPr>
        <w:t xml:space="preserve"> признан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руководящего работника с его письменного согласия на другую, имеющуюся у работодателя работу (как вакантную должность или работу, соответствующую квалификации руководящего работника, так и вакантную нижестоящую должность или нижеоплачиваемую работу), которую руководящий работник может выполнять с учетом его состояния здоровья.</w:t>
      </w:r>
    </w:p>
    <w:p w:rsidR="00A41DC2" w:rsidRDefault="00A41DC2" w:rsidP="00A41DC2">
      <w:pPr>
        <w:pStyle w:val="a4"/>
        <w:rPr>
          <w:rFonts w:ascii="Times New Roman" w:hAnsi="Times New Roman"/>
          <w:sz w:val="28"/>
          <w:szCs w:val="28"/>
        </w:rPr>
      </w:pPr>
    </w:p>
    <w:p w:rsidR="00A41DC2" w:rsidRDefault="00A41DC2" w:rsidP="00A41DC2">
      <w:pPr>
        <w:pStyle w:val="a4"/>
        <w:rPr>
          <w:rFonts w:ascii="Times New Roman" w:hAnsi="Times New Roman"/>
          <w:sz w:val="28"/>
          <w:szCs w:val="28"/>
        </w:rPr>
      </w:pPr>
    </w:p>
    <w:p w:rsidR="00A41DC2" w:rsidRDefault="00A41DC2" w:rsidP="00A41DC2">
      <w:pPr>
        <w:pStyle w:val="a4"/>
        <w:rPr>
          <w:rFonts w:ascii="Times New Roman" w:hAnsi="Times New Roman"/>
          <w:sz w:val="28"/>
          <w:szCs w:val="28"/>
        </w:rPr>
      </w:pPr>
    </w:p>
    <w:p w:rsidR="00A41DC2" w:rsidRDefault="00A41DC2" w:rsidP="00A41DC2">
      <w:pPr>
        <w:pStyle w:val="a4"/>
        <w:jc w:val="right"/>
        <w:rPr>
          <w:rFonts w:ascii="Times New Roman" w:hAnsi="Times New Roman"/>
          <w:sz w:val="28"/>
          <w:szCs w:val="28"/>
        </w:rPr>
      </w:pPr>
      <w:r>
        <w:rPr>
          <w:rFonts w:ascii="Times New Roman" w:hAnsi="Times New Roman"/>
          <w:sz w:val="28"/>
          <w:szCs w:val="28"/>
        </w:rPr>
        <w:t xml:space="preserve">Приложение 1 </w:t>
      </w:r>
    </w:p>
    <w:p w:rsidR="00A41DC2" w:rsidRDefault="00A41DC2" w:rsidP="00A41DC2">
      <w:pPr>
        <w:pStyle w:val="a4"/>
        <w:jc w:val="right"/>
        <w:rPr>
          <w:rFonts w:ascii="Times New Roman" w:hAnsi="Times New Roman"/>
          <w:sz w:val="28"/>
          <w:szCs w:val="28"/>
        </w:rPr>
      </w:pPr>
      <w:r>
        <w:rPr>
          <w:rFonts w:ascii="Times New Roman" w:hAnsi="Times New Roman"/>
          <w:sz w:val="28"/>
          <w:szCs w:val="28"/>
        </w:rPr>
        <w:t>к</w:t>
      </w:r>
      <w:r>
        <w:rPr>
          <w:rStyle w:val="a5"/>
          <w:rFonts w:ascii="Times New Roman" w:hAnsi="Times New Roman"/>
          <w:b w:val="0"/>
          <w:sz w:val="28"/>
          <w:szCs w:val="28"/>
        </w:rPr>
        <w:t xml:space="preserve"> Положению</w:t>
      </w:r>
      <w:r>
        <w:rPr>
          <w:rFonts w:ascii="Times New Roman" w:hAnsi="Times New Roman"/>
          <w:sz w:val="28"/>
          <w:szCs w:val="28"/>
        </w:rPr>
        <w:t xml:space="preserve"> </w:t>
      </w:r>
    </w:p>
    <w:p w:rsidR="00A41DC2" w:rsidRDefault="00A41DC2" w:rsidP="00A41DC2">
      <w:pPr>
        <w:pStyle w:val="a4"/>
        <w:jc w:val="right"/>
        <w:rPr>
          <w:rStyle w:val="a5"/>
          <w:b w:val="0"/>
        </w:rPr>
      </w:pPr>
      <w:r>
        <w:rPr>
          <w:rStyle w:val="a5"/>
          <w:b w:val="0"/>
          <w:sz w:val="28"/>
          <w:szCs w:val="28"/>
        </w:rPr>
        <w:t xml:space="preserve">о порядке аттестации  руководителей, </w:t>
      </w:r>
    </w:p>
    <w:p w:rsidR="00A41DC2" w:rsidRDefault="00A41DC2" w:rsidP="00A41DC2">
      <w:pPr>
        <w:pStyle w:val="a4"/>
        <w:jc w:val="right"/>
        <w:rPr>
          <w:rFonts w:ascii="Times New Roman" w:hAnsi="Times New Roman"/>
        </w:rPr>
      </w:pPr>
      <w:r>
        <w:rPr>
          <w:rStyle w:val="a5"/>
          <w:b w:val="0"/>
          <w:sz w:val="28"/>
          <w:szCs w:val="28"/>
        </w:rPr>
        <w:t>заместителей</w:t>
      </w:r>
      <w:r>
        <w:rPr>
          <w:rFonts w:ascii="Times New Roman" w:hAnsi="Times New Roman"/>
          <w:sz w:val="28"/>
          <w:szCs w:val="28"/>
        </w:rPr>
        <w:t xml:space="preserve"> руководителей </w:t>
      </w:r>
    </w:p>
    <w:p w:rsidR="00A41DC2" w:rsidRDefault="00A41DC2" w:rsidP="00A41DC2">
      <w:pPr>
        <w:pStyle w:val="a4"/>
        <w:jc w:val="right"/>
        <w:rPr>
          <w:rStyle w:val="a5"/>
          <w:b w:val="0"/>
        </w:rPr>
      </w:pPr>
      <w:r>
        <w:rPr>
          <w:rStyle w:val="a5"/>
          <w:b w:val="0"/>
          <w:sz w:val="28"/>
          <w:szCs w:val="28"/>
        </w:rPr>
        <w:t xml:space="preserve">образовательных учреждений </w:t>
      </w:r>
    </w:p>
    <w:p w:rsidR="00A41DC2" w:rsidRDefault="00A41DC2" w:rsidP="00A41DC2">
      <w:pPr>
        <w:pStyle w:val="a4"/>
        <w:jc w:val="right"/>
        <w:rPr>
          <w:rFonts w:ascii="Times New Roman" w:hAnsi="Times New Roman"/>
        </w:rPr>
      </w:pPr>
      <w:r>
        <w:rPr>
          <w:rStyle w:val="a5"/>
          <w:b w:val="0"/>
          <w:sz w:val="28"/>
          <w:szCs w:val="28"/>
        </w:rPr>
        <w:t>Кашарского района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ascii="Times New Roman" w:hAnsi="Times New Roman" w:cs="Times New Roman"/>
          <w:sz w:val="28"/>
          <w:szCs w:val="28"/>
        </w:rPr>
      </w:pPr>
      <w:r>
        <w:rPr>
          <w:rFonts w:ascii="Times New Roman" w:hAnsi="Times New Roman" w:cs="Times New Roman"/>
          <w:sz w:val="28"/>
          <w:szCs w:val="28"/>
        </w:rPr>
        <w:t>(наименование аттестационной комиссии)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от 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 и   учреждения)</w:t>
      </w:r>
    </w:p>
    <w:p w:rsidR="00531B9A"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p w:rsidR="00A41DC2" w:rsidRDefault="00A41DC2" w:rsidP="00531B9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A41DC2" w:rsidRDefault="00A41DC2" w:rsidP="00A41DC2">
      <w:pPr>
        <w:pStyle w:val="ConsPlusNonformat"/>
        <w:tabs>
          <w:tab w:val="left" w:pos="5835"/>
        </w:tabs>
        <w:jc w:val="both"/>
        <w:rPr>
          <w:rFonts w:ascii="Times New Roman" w:hAnsi="Times New Roman" w:cs="Times New Roman"/>
          <w:sz w:val="18"/>
          <w:szCs w:val="18"/>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Прошу аттестовать меня  в 20__ году с целью установления  соответствия требованиям  квалификационной характеристики по должности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(наименование должности 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Сообщаю о себе следующие сведения: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Год, число, месяц рождения_______________________________________________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Дополнительное профессиональное образование  (или курсы повышения квалификации) по направлениям в области государственного или муниципального  управления, менеджмента и экономики_______________________________________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Общий трудовой стаж ______, в том числе стаж педагогической работы ________, стаж руководящей работы _________, в должности, по которой аттестуюсь 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В данном учреждении работаю с 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(или не работал). </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Имею следующие награды, звания, ученую степень, ученое звание 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Уровень владения ИК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технологиями (высокий, удовлетворительный, низкий) (нужное подчеркнуть)</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Аттестацию на заседании аттестационной комиссии прошу провести в моем присутствии (без моего присутствия)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 требованиями квалификационной характеристики по должности и порядком аттестации руководителей (претендентов на должности руководителей) образовательных учреждений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 _____________ 20___ г.                          Подпись 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u w:val="single"/>
        </w:rPr>
      </w:pPr>
      <w:r>
        <w:rPr>
          <w:rFonts w:ascii="Times New Roman" w:hAnsi="Times New Roman" w:cs="Times New Roman"/>
          <w:sz w:val="28"/>
          <w:szCs w:val="28"/>
        </w:rPr>
        <w:t xml:space="preserve">Дом. телефон  _____________                              </w:t>
      </w:r>
      <w:proofErr w:type="spellStart"/>
      <w:r>
        <w:rPr>
          <w:rFonts w:ascii="Times New Roman" w:hAnsi="Times New Roman" w:cs="Times New Roman"/>
          <w:sz w:val="28"/>
          <w:szCs w:val="28"/>
        </w:rPr>
        <w:t>Служ</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телефон</w:t>
      </w:r>
      <w:r>
        <w:rPr>
          <w:rFonts w:ascii="Times New Roman" w:hAnsi="Times New Roman" w:cs="Times New Roman"/>
          <w:sz w:val="28"/>
          <w:szCs w:val="28"/>
          <w:u w:val="single"/>
        </w:rPr>
        <w:t>___________________</w:t>
      </w:r>
    </w:p>
    <w:p w:rsidR="00A41DC2" w:rsidRDefault="00A41DC2" w:rsidP="00A41DC2">
      <w:pPr>
        <w:pStyle w:val="a4"/>
        <w:jc w:val="both"/>
        <w:rPr>
          <w:rFonts w:ascii="Times New Roman" w:hAnsi="Times New Roman"/>
        </w:rPr>
      </w:pPr>
    </w:p>
    <w:p w:rsidR="00531B9A" w:rsidRDefault="00531B9A" w:rsidP="00A41DC2">
      <w:pPr>
        <w:pStyle w:val="a4"/>
        <w:jc w:val="right"/>
        <w:rPr>
          <w:rFonts w:ascii="Times New Roman" w:hAnsi="Times New Roman"/>
          <w:sz w:val="28"/>
          <w:szCs w:val="28"/>
        </w:rPr>
      </w:pPr>
    </w:p>
    <w:p w:rsidR="00531B9A" w:rsidRDefault="00531B9A" w:rsidP="00A41DC2">
      <w:pPr>
        <w:pStyle w:val="a4"/>
        <w:jc w:val="right"/>
        <w:rPr>
          <w:rFonts w:ascii="Times New Roman" w:hAnsi="Times New Roman"/>
          <w:sz w:val="28"/>
          <w:szCs w:val="28"/>
        </w:rPr>
      </w:pPr>
    </w:p>
    <w:p w:rsidR="00531B9A" w:rsidRDefault="00531B9A" w:rsidP="00A41DC2">
      <w:pPr>
        <w:pStyle w:val="a4"/>
        <w:jc w:val="right"/>
        <w:rPr>
          <w:rFonts w:ascii="Times New Roman" w:hAnsi="Times New Roman"/>
          <w:sz w:val="28"/>
          <w:szCs w:val="28"/>
        </w:rPr>
      </w:pPr>
    </w:p>
    <w:p w:rsidR="00A41DC2" w:rsidRDefault="00A41DC2" w:rsidP="00A41DC2">
      <w:pPr>
        <w:pStyle w:val="a4"/>
        <w:jc w:val="right"/>
        <w:rPr>
          <w:rFonts w:ascii="Times New Roman" w:hAnsi="Times New Roman"/>
          <w:sz w:val="24"/>
          <w:szCs w:val="24"/>
        </w:rPr>
      </w:pPr>
      <w:r>
        <w:rPr>
          <w:rFonts w:ascii="Times New Roman" w:hAnsi="Times New Roman"/>
          <w:sz w:val="24"/>
          <w:szCs w:val="24"/>
        </w:rPr>
        <w:t xml:space="preserve">Приложение 2 </w:t>
      </w:r>
    </w:p>
    <w:p w:rsidR="00A41DC2" w:rsidRDefault="00A41DC2" w:rsidP="00A41DC2">
      <w:pPr>
        <w:pStyle w:val="a4"/>
        <w:jc w:val="right"/>
        <w:rPr>
          <w:rFonts w:ascii="Times New Roman" w:hAnsi="Times New Roman"/>
          <w:b/>
          <w:sz w:val="24"/>
          <w:szCs w:val="24"/>
        </w:rPr>
      </w:pPr>
      <w:r>
        <w:rPr>
          <w:rFonts w:ascii="Times New Roman" w:hAnsi="Times New Roman"/>
          <w:sz w:val="24"/>
          <w:szCs w:val="24"/>
        </w:rPr>
        <w:t>к</w:t>
      </w:r>
      <w:r>
        <w:rPr>
          <w:rStyle w:val="a5"/>
          <w:rFonts w:ascii="Times New Roman" w:hAnsi="Times New Roman"/>
          <w:b w:val="0"/>
          <w:sz w:val="24"/>
          <w:szCs w:val="24"/>
        </w:rPr>
        <w:t xml:space="preserve"> Положению</w:t>
      </w:r>
      <w:r>
        <w:rPr>
          <w:rFonts w:ascii="Times New Roman" w:hAnsi="Times New Roman"/>
          <w:b/>
          <w:sz w:val="24"/>
          <w:szCs w:val="24"/>
        </w:rPr>
        <w:t xml:space="preserve"> </w:t>
      </w:r>
    </w:p>
    <w:p w:rsidR="00A41DC2" w:rsidRDefault="00A41DC2" w:rsidP="00A41DC2">
      <w:pPr>
        <w:pStyle w:val="a4"/>
        <w:jc w:val="right"/>
        <w:rPr>
          <w:rStyle w:val="a5"/>
        </w:rPr>
      </w:pPr>
      <w:r>
        <w:rPr>
          <w:rStyle w:val="a5"/>
          <w:b w:val="0"/>
          <w:sz w:val="24"/>
          <w:szCs w:val="24"/>
        </w:rPr>
        <w:t xml:space="preserve"> о порядке аттестации  руководителей, </w:t>
      </w:r>
    </w:p>
    <w:p w:rsidR="00A41DC2" w:rsidRDefault="00A41DC2" w:rsidP="00A41DC2">
      <w:pPr>
        <w:pStyle w:val="a4"/>
        <w:jc w:val="right"/>
        <w:rPr>
          <w:rFonts w:ascii="Times New Roman" w:hAnsi="Times New Roman"/>
        </w:rPr>
      </w:pPr>
      <w:r>
        <w:rPr>
          <w:rStyle w:val="a5"/>
          <w:b w:val="0"/>
          <w:sz w:val="24"/>
          <w:szCs w:val="24"/>
        </w:rPr>
        <w:t>заместителей</w:t>
      </w:r>
      <w:r>
        <w:rPr>
          <w:rFonts w:ascii="Times New Roman" w:hAnsi="Times New Roman"/>
          <w:b/>
          <w:sz w:val="24"/>
          <w:szCs w:val="24"/>
        </w:rPr>
        <w:t xml:space="preserve"> </w:t>
      </w:r>
      <w:r>
        <w:rPr>
          <w:rFonts w:ascii="Times New Roman" w:hAnsi="Times New Roman"/>
          <w:sz w:val="24"/>
          <w:szCs w:val="24"/>
        </w:rPr>
        <w:t xml:space="preserve">руководителей </w:t>
      </w:r>
    </w:p>
    <w:p w:rsidR="00A41DC2" w:rsidRDefault="00A41DC2" w:rsidP="00A41DC2">
      <w:pPr>
        <w:pStyle w:val="a4"/>
        <w:jc w:val="right"/>
        <w:rPr>
          <w:rStyle w:val="a5"/>
          <w:b w:val="0"/>
        </w:rPr>
      </w:pPr>
      <w:r>
        <w:rPr>
          <w:rStyle w:val="a5"/>
          <w:b w:val="0"/>
          <w:sz w:val="24"/>
          <w:szCs w:val="24"/>
        </w:rPr>
        <w:t xml:space="preserve">образовательных учреждений </w:t>
      </w:r>
    </w:p>
    <w:p w:rsidR="00A41DC2" w:rsidRDefault="00A41DC2" w:rsidP="00A41DC2">
      <w:pPr>
        <w:pStyle w:val="a4"/>
        <w:jc w:val="right"/>
        <w:rPr>
          <w:rFonts w:ascii="Times New Roman" w:hAnsi="Times New Roman"/>
          <w:b/>
        </w:rPr>
      </w:pPr>
      <w:r>
        <w:rPr>
          <w:rStyle w:val="a5"/>
          <w:b w:val="0"/>
          <w:sz w:val="24"/>
          <w:szCs w:val="24"/>
        </w:rPr>
        <w:t>Кашарского района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АТТЕСТАЦИОННЫЙ ЛИСТ</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 Год, число и месяц рождения 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3.Занимаемая  должность на момент аттестации и дата назначения на эту должность ___________________________________________________________________________________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4.Сведения о профессиональном образовании, наличии ученой степени, ученого звания_____________________________________________________________________________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(когда и какое учебное заведение окончил, специальность</w:t>
      </w:r>
      <w:proofErr w:type="gramEnd"/>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и квалификация по образованию, ученая степень, ученое звание)</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 Дополнительное профессиональное образование (или курсы повышения квалификации)  по направлениям в области государственного или муниципального  управления, менеджмента и экономики_________________________________________________________________________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6. Общий трудовой стаж _________, в том числе педагогический  стаж _______, стаж работы на руководящих должностях_______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7. Решение аттестационной комиссии 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8.Рекомендации аттестационной комиссии______________________________ ___________________________________________________________________________________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9. Количество голосов за 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против 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10. Дата проведения аттестации__________________20____ г.</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аттестационной комиссии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аттестационной комиссии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Распорядительный документ, утверждающий решение аттестационной комиссии__________________________________________________________________________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указываются  реквизиты распорядительного документа </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Руководитель органа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образованием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работника, дата)</w:t>
      </w: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531B9A" w:rsidRDefault="00531B9A" w:rsidP="00A41DC2">
      <w:pPr>
        <w:pStyle w:val="a3"/>
        <w:jc w:val="right"/>
      </w:pPr>
    </w:p>
    <w:p w:rsidR="00A41DC2" w:rsidRDefault="00A41DC2" w:rsidP="00A41DC2">
      <w:pPr>
        <w:pStyle w:val="a4"/>
        <w:jc w:val="center"/>
        <w:rPr>
          <w:rFonts w:ascii="Times New Roman" w:hAnsi="Times New Roman"/>
          <w:sz w:val="28"/>
          <w:szCs w:val="28"/>
        </w:rPr>
      </w:pPr>
      <w:r>
        <w:rPr>
          <w:rStyle w:val="a5"/>
          <w:b w:val="0"/>
          <w:sz w:val="28"/>
          <w:szCs w:val="28"/>
        </w:rPr>
        <w:lastRenderedPageBreak/>
        <w:t>Положение</w:t>
      </w:r>
      <w:r>
        <w:rPr>
          <w:rFonts w:ascii="Times New Roman" w:hAnsi="Times New Roman"/>
          <w:sz w:val="28"/>
          <w:szCs w:val="28"/>
        </w:rPr>
        <w:t xml:space="preserve"> </w:t>
      </w:r>
    </w:p>
    <w:p w:rsidR="00A41DC2" w:rsidRDefault="00A41DC2" w:rsidP="00A41DC2">
      <w:pPr>
        <w:pStyle w:val="a4"/>
        <w:jc w:val="center"/>
        <w:rPr>
          <w:rFonts w:ascii="Times New Roman" w:hAnsi="Times New Roman"/>
          <w:sz w:val="28"/>
          <w:szCs w:val="28"/>
        </w:rPr>
      </w:pPr>
      <w:r>
        <w:rPr>
          <w:rStyle w:val="a5"/>
          <w:b w:val="0"/>
          <w:sz w:val="28"/>
          <w:szCs w:val="28"/>
        </w:rPr>
        <w:t>о порядке аттестации лиц, претендующих на должности руководителей, заместителей</w:t>
      </w:r>
      <w:r>
        <w:rPr>
          <w:rFonts w:ascii="Times New Roman" w:hAnsi="Times New Roman"/>
          <w:sz w:val="28"/>
          <w:szCs w:val="28"/>
        </w:rPr>
        <w:t xml:space="preserve"> руководителей </w:t>
      </w:r>
      <w:r>
        <w:rPr>
          <w:rStyle w:val="a5"/>
          <w:rFonts w:ascii="Times New Roman" w:hAnsi="Times New Roman"/>
          <w:b w:val="0"/>
          <w:sz w:val="28"/>
          <w:szCs w:val="28"/>
        </w:rPr>
        <w:t>образовательных учреждений Кашарского района</w:t>
      </w:r>
    </w:p>
    <w:p w:rsidR="00A41DC2" w:rsidRDefault="00A41DC2" w:rsidP="00A41DC2">
      <w:pPr>
        <w:pStyle w:val="a4"/>
        <w:jc w:val="both"/>
        <w:rPr>
          <w:rFonts w:ascii="Times New Roman" w:hAnsi="Times New Roman"/>
          <w:sz w:val="28"/>
          <w:szCs w:val="28"/>
        </w:rPr>
      </w:pPr>
    </w:p>
    <w:p w:rsidR="00A41DC2" w:rsidRDefault="00A41DC2" w:rsidP="00A41DC2">
      <w:pPr>
        <w:pStyle w:val="a4"/>
        <w:rPr>
          <w:rFonts w:ascii="Times New Roman" w:hAnsi="Times New Roman"/>
          <w:sz w:val="28"/>
          <w:szCs w:val="28"/>
        </w:rPr>
      </w:pPr>
      <w:r>
        <w:rPr>
          <w:rFonts w:ascii="Times New Roman" w:hAnsi="Times New Roman"/>
          <w:sz w:val="28"/>
          <w:szCs w:val="28"/>
        </w:rPr>
        <w:t xml:space="preserve">            Раздел 1.Общие положения</w:t>
      </w:r>
    </w:p>
    <w:p w:rsidR="00A41DC2" w:rsidRDefault="00A41DC2" w:rsidP="00A41DC2">
      <w:pPr>
        <w:pStyle w:val="a4"/>
        <w:jc w:val="both"/>
        <w:rPr>
          <w:rFonts w:ascii="Times New Roman" w:hAnsi="Times New Roman"/>
          <w:sz w:val="28"/>
          <w:szCs w:val="28"/>
        </w:rPr>
      </w:pP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1.1. Настоящее Положение определяет порядок проведения аттестации лиц, претендующих на должности руководителей, заместителей руководителей образовательных учреждений Кашарского района (далее - лица, претендующие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1.2.Проведение аттестации лиц, претендующих на должности руководителей, основывается на принципах коллегиальности, гласности, открытости, объективности, законности.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1.3. Целями аттестации лиц, претендующих на должности руководителей, являются: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объективная оценка уровня компетентности лиц, претендующих на должности руководителей, и определение их соответствия занимаемой должности;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оценка возможностей эффективного осуществления управленческой деятельности лиц, претендующих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стимулирование профессионального роста лиц, претендующих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выявление перспектив использования потенциальных возможностей лиц, претендующих на должности руководителей. </w:t>
      </w:r>
    </w:p>
    <w:p w:rsidR="00A41DC2" w:rsidRDefault="00A41DC2" w:rsidP="00A41DC2">
      <w:pPr>
        <w:pStyle w:val="a4"/>
        <w:jc w:val="both"/>
        <w:rPr>
          <w:rFonts w:ascii="Times New Roman" w:hAnsi="Times New Roman"/>
          <w:spacing w:val="-5"/>
          <w:sz w:val="28"/>
          <w:szCs w:val="28"/>
        </w:rPr>
      </w:pPr>
    </w:p>
    <w:p w:rsidR="00A41DC2" w:rsidRDefault="00A41DC2" w:rsidP="00A41DC2">
      <w:pPr>
        <w:pStyle w:val="a4"/>
        <w:rPr>
          <w:rFonts w:ascii="Times New Roman" w:hAnsi="Times New Roman"/>
          <w:spacing w:val="-5"/>
          <w:sz w:val="28"/>
          <w:szCs w:val="28"/>
        </w:rPr>
      </w:pPr>
      <w:r>
        <w:rPr>
          <w:rFonts w:ascii="Times New Roman" w:hAnsi="Times New Roman"/>
          <w:spacing w:val="-5"/>
          <w:sz w:val="28"/>
          <w:szCs w:val="28"/>
        </w:rPr>
        <w:t xml:space="preserve">             Раздел 2.Организация и сроки проведения аттестации</w:t>
      </w:r>
    </w:p>
    <w:p w:rsidR="00A41DC2" w:rsidRDefault="00A41DC2" w:rsidP="00A41DC2">
      <w:pPr>
        <w:pStyle w:val="a4"/>
        <w:jc w:val="both"/>
        <w:rPr>
          <w:rFonts w:ascii="Times New Roman" w:hAnsi="Times New Roman"/>
          <w:sz w:val="28"/>
          <w:szCs w:val="28"/>
        </w:rPr>
      </w:pP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2.1.Основным принципом аттестации является обязательность ее проведения для лиц, претендующих на должность руководителя в образовательном учреждении.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2.2.Работник подает в аттестационную комиссию заявление о проведении его аттестации с целью подтверждения соответствия требованиям, установленным  квалификационной характеристикой по должности  (приложение №1).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Лица, претендующие на должность руководителя, прилагают к заявлению  заверенную выписку из трудовой книжки.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2.3.Аттестация руководителей и лиц, претендующих на должность руководителя, проводится, как правило, до истечения срока испытания, установленного для работника условиями трудового договора.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2.4.Для проведения аттестации готовится представление в аттестационную комиссию:</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на лицо, претендующее на должность руководителя муниципального образовательного учреждения, – руководителем органа, осуществляющего управление в сфере образования;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lastRenderedPageBreak/>
        <w:t xml:space="preserve">- на лицо, претендующее на должность заместителя руководителя муниципального образовательного учреждения, – руководителем образовательного учреждения.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Представление должно содержать мотивированную всестороннюю и объективную оценку профессиональных, деловых качеств лица, претендующего на должность руководителя, результатов его профессиональной деятельности на основе квалификационной характеристики по занимаемой должности,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2.5.Аттестация лиц, претендующих на должности руководителей, проводится аттестационной комиссией, созданной приказом Кашарского отдела образования администрации Кашарского района. </w:t>
      </w:r>
    </w:p>
    <w:p w:rsidR="00A41DC2" w:rsidRDefault="00A41DC2" w:rsidP="00A41DC2">
      <w:pPr>
        <w:pStyle w:val="a4"/>
        <w:ind w:firstLine="851"/>
        <w:jc w:val="both"/>
        <w:rPr>
          <w:rFonts w:ascii="Times New Roman" w:hAnsi="Times New Roman"/>
          <w:sz w:val="28"/>
          <w:szCs w:val="28"/>
        </w:rPr>
      </w:pPr>
      <w:r>
        <w:rPr>
          <w:rFonts w:ascii="Times New Roman" w:hAnsi="Times New Roman"/>
          <w:spacing w:val="-5"/>
          <w:sz w:val="28"/>
          <w:szCs w:val="28"/>
        </w:rPr>
        <w:t>2.6.</w:t>
      </w:r>
      <w:r>
        <w:rPr>
          <w:rFonts w:ascii="Times New Roman" w:hAnsi="Times New Roman"/>
          <w:sz w:val="28"/>
          <w:szCs w:val="28"/>
        </w:rPr>
        <w:t>А</w:t>
      </w:r>
      <w:r>
        <w:rPr>
          <w:rFonts w:ascii="Times New Roman" w:hAnsi="Times New Roman"/>
          <w:spacing w:val="-3"/>
          <w:sz w:val="28"/>
          <w:szCs w:val="28"/>
        </w:rPr>
        <w:t xml:space="preserve">ттестационная комиссия формируется из представителей </w:t>
      </w:r>
      <w:r>
        <w:rPr>
          <w:rFonts w:ascii="Times New Roman" w:hAnsi="Times New Roman"/>
          <w:spacing w:val="-2"/>
          <w:sz w:val="28"/>
          <w:szCs w:val="28"/>
        </w:rPr>
        <w:t xml:space="preserve">органов управления образованием, представителей профсоюзных органов, </w:t>
      </w:r>
      <w:r>
        <w:rPr>
          <w:rFonts w:ascii="Times New Roman" w:hAnsi="Times New Roman"/>
          <w:sz w:val="28"/>
          <w:szCs w:val="28"/>
        </w:rPr>
        <w:t xml:space="preserve">педагогической, родительской общественности. В ее состав могут </w:t>
      </w:r>
      <w:r>
        <w:rPr>
          <w:rFonts w:ascii="Times New Roman" w:hAnsi="Times New Roman"/>
          <w:spacing w:val="-3"/>
          <w:sz w:val="28"/>
          <w:szCs w:val="28"/>
        </w:rPr>
        <w:t xml:space="preserve">включаться представители органов государственной власти и местного </w:t>
      </w:r>
      <w:r>
        <w:rPr>
          <w:rFonts w:ascii="Times New Roman" w:hAnsi="Times New Roman"/>
          <w:spacing w:val="-2"/>
          <w:sz w:val="28"/>
          <w:szCs w:val="28"/>
        </w:rPr>
        <w:t>самоуправления, советов  образовательных учреждений</w:t>
      </w:r>
      <w:r>
        <w:rPr>
          <w:rFonts w:ascii="Times New Roman" w:hAnsi="Times New Roman"/>
          <w:spacing w:val="-3"/>
          <w:sz w:val="28"/>
          <w:szCs w:val="28"/>
        </w:rPr>
        <w:t xml:space="preserve"> и других </w:t>
      </w:r>
      <w:r>
        <w:rPr>
          <w:rFonts w:ascii="Times New Roman" w:hAnsi="Times New Roman"/>
          <w:sz w:val="28"/>
          <w:szCs w:val="28"/>
        </w:rPr>
        <w:t>организаций.</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2.7.Для проведения аттестационных процедур с целью установления соответствия квалификационным характеристикам лица, претендующего на должность руководителя, аттестационной комиссией создаётся экспертная группа.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2.8. Состав экспертной группы утверждается приказом Кашарского отдела образования администрации Кашарского района.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Экспертная группа состоит из председателя, секретаря и членов комиссии. К работе экспертной группы могут привлекаться независимые эксперты с правом совещательного голоса.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Количественный состав экспертной группы не должен быть менее трёх человек.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2.9.Аттестация проводится в форме собеседования, включающего в себя вопросы законодательства в сфере образования, вопросы, связанные с исполнением должностных обязанностей, определяющие уровень владения специальными знаниями и др.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2.10.График проведения аттестации утверждается решением аттестационной комиссии. В графике проведения аттестации указываются: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список лиц, претендующих на должности руководителей, подлежащих аттестации;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дата, время и место проведения аттестационных процедур для лиц, претендующих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дата представления в аттестационную комиссию необходимых документов.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2.11.Аттестация проводится с приглашением </w:t>
      </w:r>
      <w:proofErr w:type="gramStart"/>
      <w:r>
        <w:rPr>
          <w:rFonts w:ascii="Times New Roman" w:hAnsi="Times New Roman"/>
          <w:sz w:val="28"/>
          <w:szCs w:val="28"/>
        </w:rPr>
        <w:t>аттестуемого</w:t>
      </w:r>
      <w:proofErr w:type="gramEnd"/>
      <w:r>
        <w:rPr>
          <w:rFonts w:ascii="Times New Roman" w:hAnsi="Times New Roman"/>
          <w:sz w:val="28"/>
          <w:szCs w:val="28"/>
        </w:rPr>
        <w:t xml:space="preserve"> на заседание экспертной группы. </w:t>
      </w:r>
      <w:proofErr w:type="gramStart"/>
      <w:r>
        <w:rPr>
          <w:rFonts w:ascii="Times New Roman" w:hAnsi="Times New Roman"/>
          <w:sz w:val="28"/>
          <w:szCs w:val="28"/>
        </w:rPr>
        <w:t xml:space="preserve">Аттестуемый, который по состоянию здоровья или другой причине не может принять участие в аттестационных процедурах в назначенный ему срок, письменно информирует до начала процедуры </w:t>
      </w:r>
      <w:r>
        <w:rPr>
          <w:rFonts w:ascii="Times New Roman" w:hAnsi="Times New Roman"/>
          <w:sz w:val="28"/>
          <w:szCs w:val="28"/>
        </w:rPr>
        <w:lastRenderedPageBreak/>
        <w:t>экспертную группу о невозможности участия в процедуре.</w:t>
      </w:r>
      <w:proofErr w:type="gramEnd"/>
      <w:r>
        <w:rPr>
          <w:rFonts w:ascii="Times New Roman" w:hAnsi="Times New Roman"/>
          <w:sz w:val="28"/>
          <w:szCs w:val="28"/>
        </w:rPr>
        <w:t xml:space="preserve"> В этом случае аттестация переносится на более поздний срок.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Экспертная группа  проводит собеседование с </w:t>
      </w:r>
      <w:proofErr w:type="gramStart"/>
      <w:r>
        <w:rPr>
          <w:rFonts w:ascii="Times New Roman" w:hAnsi="Times New Roman"/>
          <w:sz w:val="28"/>
          <w:szCs w:val="28"/>
        </w:rPr>
        <w:t>аттестуемым</w:t>
      </w:r>
      <w:proofErr w:type="gramEnd"/>
      <w:r>
        <w:rPr>
          <w:rFonts w:ascii="Times New Roman" w:hAnsi="Times New Roman"/>
          <w:sz w:val="28"/>
          <w:szCs w:val="28"/>
        </w:rPr>
        <w:t xml:space="preserve">.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2.12.Обсуждение профессиональных и личностных качеств лица, претендующего на должность руководителя, применительно к его профессиональной служебной деятельности должно быть объективным.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Профессиональная служебная деятельность лица, претендующего на должность руководителя муниципального образовательного учреждения, оценивается на основе определения его соответствия установленным квалификационным требованиям, его участия в решении поставленных перед соответствующим учреждением задач, сложности выполняемой им работы, ее эффективности и результативности.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При этом должны учитываться: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профессиональные знания и опыт работы лиц, претендующих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знание лицами, претендующими на должности руководителей, законодательства Российской Федерации, Ростовской области;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организаторские способности лиц, претендующих на должности руководителей.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2.13.Результаты собеседования в день его проведения оформляются протоколом, который подписываются членами экспертной группы в количестве не менее двух третей её состава.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Результаты собеседования не пересматриваются, претензии принимаются от аттестуемых только по вопросу </w:t>
      </w:r>
      <w:proofErr w:type="gramStart"/>
      <w:r>
        <w:rPr>
          <w:rFonts w:ascii="Times New Roman" w:hAnsi="Times New Roman"/>
          <w:sz w:val="28"/>
          <w:szCs w:val="28"/>
        </w:rPr>
        <w:t>нарушения порядка проведения процедуры аттестации</w:t>
      </w:r>
      <w:proofErr w:type="gramEnd"/>
      <w:r>
        <w:rPr>
          <w:rFonts w:ascii="Times New Roman" w:hAnsi="Times New Roman"/>
          <w:sz w:val="28"/>
          <w:szCs w:val="28"/>
        </w:rPr>
        <w:t xml:space="preserve">. </w:t>
      </w:r>
    </w:p>
    <w:p w:rsidR="00A41DC2" w:rsidRDefault="00A41DC2" w:rsidP="00A41DC2">
      <w:pPr>
        <w:pStyle w:val="a4"/>
        <w:ind w:firstLine="851"/>
        <w:jc w:val="both"/>
        <w:rPr>
          <w:rFonts w:ascii="Times New Roman" w:hAnsi="Times New Roman"/>
          <w:sz w:val="28"/>
          <w:szCs w:val="28"/>
        </w:rPr>
      </w:pPr>
    </w:p>
    <w:p w:rsidR="00A41DC2" w:rsidRDefault="00A41DC2" w:rsidP="00A41DC2">
      <w:pPr>
        <w:pStyle w:val="a4"/>
        <w:ind w:firstLine="851"/>
        <w:jc w:val="center"/>
        <w:rPr>
          <w:rFonts w:ascii="Times New Roman" w:hAnsi="Times New Roman"/>
          <w:sz w:val="28"/>
          <w:szCs w:val="28"/>
        </w:rPr>
      </w:pPr>
      <w:r>
        <w:rPr>
          <w:rFonts w:ascii="Times New Roman" w:hAnsi="Times New Roman"/>
          <w:sz w:val="28"/>
          <w:szCs w:val="28"/>
        </w:rPr>
        <w:t>Раздел 3.Реализация решения аттестационной комиссии</w:t>
      </w:r>
    </w:p>
    <w:p w:rsidR="00A41DC2" w:rsidRDefault="00A41DC2" w:rsidP="00A41DC2">
      <w:pPr>
        <w:pStyle w:val="a4"/>
        <w:ind w:firstLine="851"/>
        <w:jc w:val="both"/>
        <w:rPr>
          <w:rFonts w:ascii="Times New Roman" w:hAnsi="Times New Roman"/>
          <w:sz w:val="28"/>
          <w:szCs w:val="28"/>
        </w:rPr>
      </w:pP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3.1.Решения аттестационной комиссии принимаются в отсутствие аттестуемых лиц, претендующих на должности руководителей, открытым голосованием простым большинством голосов присутствующих на заседании членов аттестационной комиссии. При равенстве голосов принимается решение в пользу </w:t>
      </w:r>
      <w:proofErr w:type="gramStart"/>
      <w:r>
        <w:rPr>
          <w:rFonts w:ascii="Times New Roman" w:hAnsi="Times New Roman"/>
          <w:sz w:val="28"/>
          <w:szCs w:val="28"/>
        </w:rPr>
        <w:t>аттестуемого</w:t>
      </w:r>
      <w:proofErr w:type="gramEnd"/>
      <w:r>
        <w:rPr>
          <w:rFonts w:ascii="Times New Roman" w:hAnsi="Times New Roman"/>
          <w:sz w:val="28"/>
          <w:szCs w:val="28"/>
        </w:rPr>
        <w:t xml:space="preserve">.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3.2.В результате аттестации лицу, претендующему на должность руководителя, дается одна из следующих оценок: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"соответствует должности руководителя (заместителя руководителя) муниципального образовательного учреждения";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 "не соответствует должности руководителя (заместителя руководителя) муниципального образовательного учреждения".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3.3.Решение аттестационной комиссии о результатах аттестации лиц, претендующих на должность руководителя, утверждается приказом Кашарского отдела образования не позднее 5 рабочих дней со дня её заседания.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3.4. Решение аттестационной комиссии оформляется протоколом, который  вступает в силу со дня подписания председателем, заместителем </w:t>
      </w:r>
      <w:r>
        <w:rPr>
          <w:rFonts w:ascii="Times New Roman" w:hAnsi="Times New Roman"/>
          <w:sz w:val="28"/>
          <w:szCs w:val="28"/>
        </w:rPr>
        <w:lastRenderedPageBreak/>
        <w:t>председателя, членами комиссии, принимавшими участие в голосовании, и заносится в аттестационный лист руководителя, который подписывается председателем комисс</w:t>
      </w:r>
      <w:proofErr w:type="gramStart"/>
      <w:r>
        <w:rPr>
          <w:rFonts w:ascii="Times New Roman" w:hAnsi="Times New Roman"/>
          <w:sz w:val="28"/>
          <w:szCs w:val="28"/>
        </w:rPr>
        <w:t>ии и ее</w:t>
      </w:r>
      <w:proofErr w:type="gramEnd"/>
      <w:r>
        <w:rPr>
          <w:rFonts w:ascii="Times New Roman" w:hAnsi="Times New Roman"/>
          <w:sz w:val="28"/>
          <w:szCs w:val="28"/>
        </w:rPr>
        <w:t xml:space="preserve"> секретарем (приложение №2).</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3.5.Уведомление о результатах аттестации выдается лицу, претендующему на должность руководителя не позднее 5 рабочих дней со дня прохождения аттестации. Выписка решения аттестационной комиссии приобщается к личному делу руководителя муниципального образовательного учреждения. </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В аттестационный лист руководителя в случае необходимости аттестационная комиссия заносит рекомендации по совершенствованию профессиональной деятельности работника, необходимости повышения его квалификации с указанием специализации и другие рекомендации.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При наличии в аттестационном листе указанных рекомендаций руководитель не позднее чем через год после проведения аттестации представляет в аттестационную комиссию информацию о выполнении рекомендаций.</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3.6.Аттестационный лист и копия распорядительного акта хранится в личном деле руководителя, второй экземпляр аттестационного листа выдается ему на руки.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3.7.В случае признания претендента на должность руководителя не соответствующим требованиям, установленным квалификационной характеристикой по данной  должности, трудовой договор с ним не заключается.</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В случае если аттестация руководителя проводилась до истечения срока испытания, предусмотренного условиями трудового договора, при отрицательном решении аттестационной комиссии трудовой договор с работником расторгается в соответствии с пунктом 3 части 1 статьи 81 Трудового кодекса Российской Федерации.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3.8.При невыполнении руководителем решения (рекомендации) аттестационной комиссии в части успешного прохождения профессиональной подготовки определенной специализации или повышения квалификации учредитель вправе применить к работнику дисциплинарные взыскания в соответствии со статьей 192 Трудового кодекса Российской Федерации.</w:t>
      </w:r>
    </w:p>
    <w:p w:rsidR="00A41DC2" w:rsidRDefault="00A41DC2" w:rsidP="00A41DC2">
      <w:pPr>
        <w:pStyle w:val="a4"/>
        <w:ind w:firstLine="851"/>
        <w:jc w:val="both"/>
        <w:rPr>
          <w:rFonts w:ascii="Times New Roman" w:hAnsi="Times New Roman"/>
          <w:sz w:val="28"/>
          <w:szCs w:val="28"/>
        </w:rPr>
      </w:pPr>
      <w:r>
        <w:rPr>
          <w:rFonts w:ascii="Times New Roman" w:hAnsi="Times New Roman"/>
          <w:sz w:val="28"/>
          <w:szCs w:val="28"/>
        </w:rPr>
        <w:t xml:space="preserve">3.9.Трудовые споры по вопросам аттестации руководителей рассматриваются в порядке, установленном законодательством Российской Федерации. </w:t>
      </w: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rPr>
          <w:rFonts w:ascii="Times New Roman" w:hAnsi="Times New Roman"/>
          <w:sz w:val="28"/>
          <w:szCs w:val="28"/>
        </w:rPr>
      </w:pPr>
      <w:r>
        <w:rPr>
          <w:rFonts w:ascii="Times New Roman" w:hAnsi="Times New Roman"/>
          <w:sz w:val="28"/>
          <w:szCs w:val="28"/>
        </w:rPr>
        <w:t xml:space="preserve">     </w:t>
      </w:r>
    </w:p>
    <w:p w:rsidR="00A41DC2" w:rsidRDefault="00A41DC2" w:rsidP="00A41DC2">
      <w:pPr>
        <w:pStyle w:val="a4"/>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both"/>
        <w:rPr>
          <w:rFonts w:ascii="Times New Roman" w:hAnsi="Times New Roman"/>
          <w:sz w:val="28"/>
          <w:szCs w:val="28"/>
        </w:rPr>
      </w:pPr>
    </w:p>
    <w:p w:rsidR="00A41DC2" w:rsidRDefault="00A41DC2" w:rsidP="00A41DC2">
      <w:pPr>
        <w:pStyle w:val="a4"/>
        <w:jc w:val="right"/>
        <w:rPr>
          <w:rFonts w:ascii="Times New Roman" w:hAnsi="Times New Roman"/>
          <w:sz w:val="24"/>
          <w:szCs w:val="24"/>
        </w:rPr>
      </w:pPr>
      <w:r>
        <w:rPr>
          <w:rFonts w:ascii="Times New Roman" w:hAnsi="Times New Roman"/>
          <w:sz w:val="24"/>
          <w:szCs w:val="24"/>
        </w:rPr>
        <w:t xml:space="preserve">Приложение 1 </w:t>
      </w:r>
    </w:p>
    <w:p w:rsidR="00A41DC2" w:rsidRDefault="00A41DC2" w:rsidP="00A41DC2">
      <w:pPr>
        <w:pStyle w:val="a4"/>
        <w:jc w:val="right"/>
        <w:rPr>
          <w:rFonts w:ascii="Times New Roman" w:hAnsi="Times New Roman"/>
          <w:sz w:val="24"/>
          <w:szCs w:val="24"/>
        </w:rPr>
      </w:pPr>
      <w:r>
        <w:rPr>
          <w:rFonts w:ascii="Times New Roman" w:hAnsi="Times New Roman"/>
          <w:sz w:val="24"/>
          <w:szCs w:val="24"/>
        </w:rPr>
        <w:t>к</w:t>
      </w:r>
      <w:r>
        <w:rPr>
          <w:rStyle w:val="a5"/>
          <w:rFonts w:ascii="Times New Roman" w:hAnsi="Times New Roman"/>
          <w:b w:val="0"/>
          <w:sz w:val="24"/>
          <w:szCs w:val="24"/>
        </w:rPr>
        <w:t xml:space="preserve"> Положению</w:t>
      </w:r>
      <w:r>
        <w:rPr>
          <w:rFonts w:ascii="Times New Roman" w:hAnsi="Times New Roman"/>
          <w:sz w:val="24"/>
          <w:szCs w:val="24"/>
        </w:rPr>
        <w:t xml:space="preserve"> </w:t>
      </w:r>
    </w:p>
    <w:p w:rsidR="00A41DC2" w:rsidRDefault="00A41DC2" w:rsidP="00A41DC2">
      <w:pPr>
        <w:pStyle w:val="a4"/>
        <w:jc w:val="right"/>
        <w:rPr>
          <w:rStyle w:val="a5"/>
          <w:b w:val="0"/>
        </w:rPr>
      </w:pPr>
      <w:r>
        <w:rPr>
          <w:rStyle w:val="a5"/>
          <w:b w:val="0"/>
          <w:sz w:val="24"/>
          <w:szCs w:val="24"/>
        </w:rPr>
        <w:t xml:space="preserve">о порядке аттестации лиц, </w:t>
      </w:r>
    </w:p>
    <w:p w:rsidR="00A41DC2" w:rsidRDefault="00A41DC2" w:rsidP="00A41DC2">
      <w:pPr>
        <w:pStyle w:val="a4"/>
        <w:jc w:val="right"/>
        <w:rPr>
          <w:rStyle w:val="a5"/>
          <w:b w:val="0"/>
          <w:sz w:val="24"/>
          <w:szCs w:val="24"/>
        </w:rPr>
      </w:pPr>
      <w:r>
        <w:rPr>
          <w:rStyle w:val="a5"/>
          <w:b w:val="0"/>
          <w:sz w:val="24"/>
          <w:szCs w:val="24"/>
        </w:rPr>
        <w:t xml:space="preserve">претендующих на должности руководителей, </w:t>
      </w:r>
    </w:p>
    <w:p w:rsidR="00A41DC2" w:rsidRDefault="00A41DC2" w:rsidP="00A41DC2">
      <w:pPr>
        <w:pStyle w:val="a4"/>
        <w:jc w:val="right"/>
        <w:rPr>
          <w:rFonts w:ascii="Times New Roman" w:hAnsi="Times New Roman"/>
        </w:rPr>
      </w:pPr>
      <w:r>
        <w:rPr>
          <w:rStyle w:val="a5"/>
          <w:b w:val="0"/>
          <w:sz w:val="24"/>
          <w:szCs w:val="24"/>
        </w:rPr>
        <w:t>заместителей</w:t>
      </w:r>
      <w:r>
        <w:rPr>
          <w:rFonts w:ascii="Times New Roman" w:hAnsi="Times New Roman"/>
          <w:sz w:val="24"/>
          <w:szCs w:val="24"/>
        </w:rPr>
        <w:t xml:space="preserve"> руководителей </w:t>
      </w:r>
    </w:p>
    <w:p w:rsidR="00A41DC2" w:rsidRDefault="00A41DC2" w:rsidP="00A41DC2">
      <w:pPr>
        <w:pStyle w:val="a4"/>
        <w:jc w:val="right"/>
        <w:rPr>
          <w:rStyle w:val="a5"/>
          <w:b w:val="0"/>
        </w:rPr>
      </w:pPr>
      <w:r>
        <w:rPr>
          <w:rStyle w:val="a5"/>
          <w:b w:val="0"/>
          <w:sz w:val="24"/>
          <w:szCs w:val="24"/>
        </w:rPr>
        <w:t xml:space="preserve">образовательных учреждений </w:t>
      </w:r>
    </w:p>
    <w:p w:rsidR="00A41DC2" w:rsidRDefault="00A41DC2" w:rsidP="00A41DC2">
      <w:pPr>
        <w:pStyle w:val="a4"/>
        <w:jc w:val="right"/>
        <w:rPr>
          <w:rFonts w:ascii="Times New Roman" w:hAnsi="Times New Roman"/>
        </w:rPr>
      </w:pPr>
      <w:r>
        <w:rPr>
          <w:rStyle w:val="a5"/>
          <w:b w:val="0"/>
          <w:sz w:val="24"/>
          <w:szCs w:val="24"/>
        </w:rPr>
        <w:t>Кашарского района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В____________________________________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center"/>
        <w:rPr>
          <w:rFonts w:ascii="Times New Roman" w:hAnsi="Times New Roman" w:cs="Times New Roman"/>
          <w:sz w:val="24"/>
          <w:szCs w:val="24"/>
        </w:rPr>
      </w:pPr>
      <w:r>
        <w:rPr>
          <w:rFonts w:ascii="Times New Roman" w:hAnsi="Times New Roman" w:cs="Times New Roman"/>
          <w:sz w:val="24"/>
          <w:szCs w:val="24"/>
        </w:rPr>
        <w:t>(наименование аттестационной комиссии)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претендента на должность  (или назначенного </w:t>
      </w:r>
      <w:proofErr w:type="gramEnd"/>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на должность) 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A41DC2" w:rsidRDefault="00A41DC2" w:rsidP="00A41DC2">
      <w:pPr>
        <w:pStyle w:val="ConsPlusNonformat"/>
        <w:tabs>
          <w:tab w:val="left" w:pos="5835"/>
        </w:tabs>
        <w:rPr>
          <w:rFonts w:ascii="Times New Roman" w:hAnsi="Times New Roman" w:cs="Times New Roman"/>
          <w:sz w:val="24"/>
          <w:szCs w:val="24"/>
        </w:rPr>
      </w:pPr>
      <w:r>
        <w:rPr>
          <w:rFonts w:ascii="Times New Roman" w:hAnsi="Times New Roman" w:cs="Times New Roman"/>
          <w:sz w:val="24"/>
          <w:szCs w:val="24"/>
        </w:rPr>
        <w:tab/>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r>
        <w:rPr>
          <w:rFonts w:ascii="Times New Roman" w:hAnsi="Times New Roman" w:cs="Times New Roman"/>
          <w:sz w:val="24"/>
          <w:szCs w:val="24"/>
        </w:rPr>
        <w:t>Прошу аттестовать меня  в 20__ году с целью установления  соответствия требованиям  квалификационной характеристики по должности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Сообщаю о себе следующие сведения: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Год, число, месяц рождения___________________________________________________  </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Образование (когда и какое образовательное учреждение профессионального образования окончил, полученная специальность и квалификация) 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(или курсы повышения квалификации)  по направлениям в области государственного или муниципального  управления, менеджмента и экономики__________________________________________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Общий трудовой стаж ______,  в том числе  стаж педагогической работы ________,  стаж руководящей работы _________,  в  должности, по которой аттестуюсь 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В данном учреждении  работаю с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(или  не работал). </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Прилагаю выписку из трудовой книжки* (для претендентов на должность руководителя)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Имею следующие награды, звания, ученую степень, ученое звание 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Уровень владения </w:t>
      </w:r>
      <w:proofErr w:type="spellStart"/>
      <w:r>
        <w:rPr>
          <w:rFonts w:ascii="Times New Roman" w:hAnsi="Times New Roman" w:cs="Times New Roman"/>
          <w:sz w:val="24"/>
          <w:szCs w:val="24"/>
        </w:rPr>
        <w:t>ИКТ-технологиями</w:t>
      </w:r>
      <w:proofErr w:type="spellEnd"/>
      <w:r>
        <w:rPr>
          <w:rFonts w:ascii="Times New Roman" w:hAnsi="Times New Roman" w:cs="Times New Roman"/>
          <w:sz w:val="24"/>
          <w:szCs w:val="24"/>
        </w:rPr>
        <w:t xml:space="preserve"> (высокий, удовлетворительный, низкий)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 требованиями квалификационной характеристики по должности и Положением об  аттестации лиц, претендующих на должности руководителей, заместителей руководителей образовательных учреждений Кашарского района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 _____________ 20___ г.                                 Подпись 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rPr>
        <w:t xml:space="preserve">Дом. телефон  _____________                                    </w:t>
      </w:r>
      <w:proofErr w:type="spellStart"/>
      <w:r>
        <w:rPr>
          <w:rFonts w:ascii="Times New Roman" w:hAnsi="Times New Roman" w:cs="Times New Roman"/>
          <w:sz w:val="24"/>
          <w:szCs w:val="24"/>
        </w:rPr>
        <w:t>Служ</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телефон</w:t>
      </w:r>
      <w:r>
        <w:rPr>
          <w:rFonts w:ascii="Times New Roman" w:hAnsi="Times New Roman" w:cs="Times New Roman"/>
          <w:sz w:val="24"/>
          <w:szCs w:val="24"/>
          <w:u w:val="single"/>
        </w:rPr>
        <w:t>___________________</w:t>
      </w: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pStyle w:val="a4"/>
        <w:jc w:val="right"/>
        <w:rPr>
          <w:rFonts w:ascii="Times New Roman" w:hAnsi="Times New Roman"/>
          <w:sz w:val="24"/>
          <w:szCs w:val="24"/>
        </w:rPr>
      </w:pPr>
      <w:r>
        <w:rPr>
          <w:rFonts w:ascii="Times New Roman" w:hAnsi="Times New Roman"/>
          <w:sz w:val="24"/>
          <w:szCs w:val="24"/>
        </w:rPr>
        <w:t xml:space="preserve">Приложение 2 </w:t>
      </w:r>
    </w:p>
    <w:p w:rsidR="00A41DC2" w:rsidRDefault="00A41DC2" w:rsidP="00A41DC2">
      <w:pPr>
        <w:pStyle w:val="a4"/>
        <w:jc w:val="right"/>
        <w:rPr>
          <w:rFonts w:ascii="Times New Roman" w:hAnsi="Times New Roman"/>
          <w:b/>
          <w:sz w:val="24"/>
          <w:szCs w:val="24"/>
        </w:rPr>
      </w:pPr>
      <w:r>
        <w:rPr>
          <w:rFonts w:ascii="Times New Roman" w:hAnsi="Times New Roman"/>
          <w:sz w:val="24"/>
          <w:szCs w:val="24"/>
        </w:rPr>
        <w:t>к</w:t>
      </w:r>
      <w:r>
        <w:rPr>
          <w:rStyle w:val="a5"/>
          <w:rFonts w:ascii="Times New Roman" w:hAnsi="Times New Roman"/>
          <w:b w:val="0"/>
          <w:sz w:val="24"/>
          <w:szCs w:val="24"/>
        </w:rPr>
        <w:t xml:space="preserve"> Положению</w:t>
      </w:r>
      <w:r>
        <w:rPr>
          <w:rFonts w:ascii="Times New Roman" w:hAnsi="Times New Roman"/>
          <w:b/>
          <w:sz w:val="24"/>
          <w:szCs w:val="24"/>
        </w:rPr>
        <w:t xml:space="preserve"> </w:t>
      </w:r>
    </w:p>
    <w:p w:rsidR="00A41DC2" w:rsidRDefault="00A41DC2" w:rsidP="00A41DC2">
      <w:pPr>
        <w:pStyle w:val="a4"/>
        <w:jc w:val="right"/>
        <w:rPr>
          <w:rStyle w:val="a5"/>
        </w:rPr>
      </w:pPr>
      <w:r>
        <w:rPr>
          <w:rStyle w:val="a5"/>
          <w:b w:val="0"/>
          <w:sz w:val="24"/>
          <w:szCs w:val="24"/>
        </w:rPr>
        <w:t xml:space="preserve">о порядке аттестации лиц, </w:t>
      </w:r>
    </w:p>
    <w:p w:rsidR="00A41DC2" w:rsidRDefault="00A41DC2" w:rsidP="00A41DC2">
      <w:pPr>
        <w:pStyle w:val="a4"/>
        <w:jc w:val="right"/>
        <w:rPr>
          <w:rStyle w:val="a5"/>
          <w:b w:val="0"/>
          <w:sz w:val="24"/>
          <w:szCs w:val="24"/>
        </w:rPr>
      </w:pPr>
      <w:r>
        <w:rPr>
          <w:rStyle w:val="a5"/>
          <w:b w:val="0"/>
          <w:sz w:val="24"/>
          <w:szCs w:val="24"/>
        </w:rPr>
        <w:t xml:space="preserve">претендующих на должности  руководителей, </w:t>
      </w:r>
    </w:p>
    <w:p w:rsidR="00A41DC2" w:rsidRDefault="00A41DC2" w:rsidP="00A41DC2">
      <w:pPr>
        <w:pStyle w:val="a4"/>
        <w:jc w:val="right"/>
        <w:rPr>
          <w:rFonts w:ascii="Times New Roman" w:hAnsi="Times New Roman"/>
        </w:rPr>
      </w:pPr>
      <w:r>
        <w:rPr>
          <w:rStyle w:val="a5"/>
          <w:b w:val="0"/>
          <w:sz w:val="24"/>
          <w:szCs w:val="24"/>
        </w:rPr>
        <w:t>заместителей</w:t>
      </w:r>
      <w:r>
        <w:rPr>
          <w:rFonts w:ascii="Times New Roman" w:hAnsi="Times New Roman"/>
          <w:b/>
          <w:sz w:val="24"/>
          <w:szCs w:val="24"/>
        </w:rPr>
        <w:t xml:space="preserve"> </w:t>
      </w:r>
      <w:r>
        <w:rPr>
          <w:rFonts w:ascii="Times New Roman" w:hAnsi="Times New Roman"/>
          <w:sz w:val="24"/>
          <w:szCs w:val="24"/>
        </w:rPr>
        <w:t xml:space="preserve">руководителей </w:t>
      </w:r>
    </w:p>
    <w:p w:rsidR="00A41DC2" w:rsidRDefault="00A41DC2" w:rsidP="00A41DC2">
      <w:pPr>
        <w:pStyle w:val="a4"/>
        <w:jc w:val="right"/>
        <w:rPr>
          <w:rStyle w:val="a5"/>
          <w:b w:val="0"/>
        </w:rPr>
      </w:pPr>
      <w:r>
        <w:rPr>
          <w:rStyle w:val="a5"/>
          <w:b w:val="0"/>
          <w:sz w:val="24"/>
          <w:szCs w:val="24"/>
        </w:rPr>
        <w:t xml:space="preserve">образовательных учреждений </w:t>
      </w:r>
    </w:p>
    <w:p w:rsidR="00A41DC2" w:rsidRDefault="00A41DC2" w:rsidP="00A41DC2">
      <w:pPr>
        <w:pStyle w:val="a4"/>
        <w:jc w:val="right"/>
        <w:rPr>
          <w:rFonts w:ascii="Times New Roman" w:hAnsi="Times New Roman"/>
          <w:b/>
        </w:rPr>
      </w:pPr>
      <w:r>
        <w:rPr>
          <w:rStyle w:val="a5"/>
          <w:b w:val="0"/>
          <w:sz w:val="24"/>
          <w:szCs w:val="24"/>
        </w:rPr>
        <w:t>Кашарского района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АТТЕСТАЦИОННЫЙ ЛИСТ</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 Год, число и месяц рождения 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3. Занимаемая  должность на момент аттестации и дата назначения на эту должность 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(или претендент на должность)________________________________________________________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учреждения)</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  Сведения о профессиональном образовании, наличии ученой степени, ученого звания_____________________________________________________________________________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(когда и какое учебное заведение окончил, специальность</w:t>
      </w:r>
      <w:proofErr w:type="gramEnd"/>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и квалификация по образованию, ученая степень, ученое звание)</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 Дополнительное профессиональное образование (или курсы повышения квалификации)  по направлениям в области государственного или муниципального  управления, менеджмента и экономики_________________________________________________________________________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6. Общий трудовой </w:t>
      </w:r>
      <w:proofErr w:type="spellStart"/>
      <w:r>
        <w:rPr>
          <w:rFonts w:ascii="Times New Roman" w:hAnsi="Times New Roman" w:cs="Times New Roman"/>
          <w:sz w:val="24"/>
          <w:szCs w:val="24"/>
        </w:rPr>
        <w:t>стаж___________</w:t>
      </w:r>
      <w:proofErr w:type="spellEnd"/>
      <w:r>
        <w:rPr>
          <w:rFonts w:ascii="Times New Roman" w:hAnsi="Times New Roman" w:cs="Times New Roman"/>
          <w:sz w:val="24"/>
          <w:szCs w:val="24"/>
        </w:rPr>
        <w:t>, в том числе педагогический  стаж _______, стаж работы на руководящих должностях_______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7. Решение аттестационной комиссии 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8.Рекомендации аттестационной комиссии______________________________ ___________________________________________________________________________________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9. Количество голосов за 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против 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10. Дата проведения аттестации__________________20____ г.</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аттестационной комиссии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Секретарь аттестационной комиссии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Распорядительный документ, утверждающий решение аттестационной комиссии__________________________________________________________________________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указываются  реквизиты распорядительного документа </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Руководитель органа</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образованием                            (подпись)                   (расшифровка подписи)</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(а)_______________________________________________</w:t>
      </w:r>
    </w:p>
    <w:p w:rsidR="00A41DC2" w:rsidRDefault="00A41DC2" w:rsidP="00A41DC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работника, дата)</w:t>
      </w: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pStyle w:val="a4"/>
        <w:rPr>
          <w:rFonts w:ascii="Times New Roman" w:hAnsi="Times New Roman"/>
          <w:sz w:val="24"/>
          <w:szCs w:val="24"/>
        </w:rPr>
      </w:pPr>
    </w:p>
    <w:p w:rsidR="00A41DC2" w:rsidRDefault="00A41DC2" w:rsidP="00A41DC2">
      <w:pPr>
        <w:jc w:val="both"/>
        <w:rPr>
          <w:sz w:val="28"/>
          <w:szCs w:val="28"/>
        </w:rPr>
      </w:pPr>
    </w:p>
    <w:p w:rsidR="00256F33" w:rsidRDefault="00256F33">
      <w:bookmarkStart w:id="0" w:name="_GoBack"/>
      <w:bookmarkEnd w:id="0"/>
    </w:p>
    <w:sectPr w:rsidR="00256F33" w:rsidSect="00FF6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640040"/>
    <w:multiLevelType w:val="multilevel"/>
    <w:tmpl w:val="A81A7EE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466"/>
    <w:rsid w:val="00156466"/>
    <w:rsid w:val="00256F33"/>
    <w:rsid w:val="00363914"/>
    <w:rsid w:val="00531B9A"/>
    <w:rsid w:val="00A41DC2"/>
    <w:rsid w:val="00FF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C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41DC2"/>
    <w:pPr>
      <w:keepNext/>
      <w:numPr>
        <w:numId w:val="2"/>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DC2"/>
    <w:rPr>
      <w:rFonts w:ascii="Times New Roman" w:eastAsia="Times New Roman" w:hAnsi="Times New Roman" w:cs="Times New Roman"/>
      <w:sz w:val="28"/>
      <w:szCs w:val="20"/>
      <w:lang w:eastAsia="ar-SA"/>
    </w:rPr>
  </w:style>
  <w:style w:type="paragraph" w:styleId="a3">
    <w:name w:val="Normal (Web)"/>
    <w:basedOn w:val="a"/>
    <w:semiHidden/>
    <w:unhideWhenUsed/>
    <w:rsid w:val="00A41DC2"/>
    <w:pPr>
      <w:suppressAutoHyphens w:val="0"/>
      <w:spacing w:before="100" w:beforeAutospacing="1" w:after="119"/>
    </w:pPr>
    <w:rPr>
      <w:szCs w:val="24"/>
      <w:lang w:eastAsia="ru-RU"/>
    </w:rPr>
  </w:style>
  <w:style w:type="paragraph" w:styleId="a4">
    <w:name w:val="No Spacing"/>
    <w:uiPriority w:val="1"/>
    <w:qFormat/>
    <w:rsid w:val="00A41DC2"/>
    <w:pPr>
      <w:spacing w:after="0" w:line="240" w:lineRule="auto"/>
    </w:pPr>
    <w:rPr>
      <w:rFonts w:ascii="Calibri" w:eastAsia="Times New Roman" w:hAnsi="Calibri" w:cs="Times New Roman"/>
      <w:lang w:eastAsia="ru-RU"/>
    </w:rPr>
  </w:style>
  <w:style w:type="paragraph" w:customStyle="1" w:styleId="ConsPlusNonformat">
    <w:name w:val="ConsPlusNonformat"/>
    <w:rsid w:val="00A41D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qFormat/>
    <w:rsid w:val="00A4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C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41DC2"/>
    <w:pPr>
      <w:keepNext/>
      <w:numPr>
        <w:numId w:val="2"/>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DC2"/>
    <w:rPr>
      <w:rFonts w:ascii="Times New Roman" w:eastAsia="Times New Roman" w:hAnsi="Times New Roman" w:cs="Times New Roman"/>
      <w:sz w:val="28"/>
      <w:szCs w:val="20"/>
      <w:lang w:eastAsia="ar-SA"/>
    </w:rPr>
  </w:style>
  <w:style w:type="paragraph" w:styleId="a3">
    <w:name w:val="Normal (Web)"/>
    <w:basedOn w:val="a"/>
    <w:semiHidden/>
    <w:unhideWhenUsed/>
    <w:rsid w:val="00A41DC2"/>
    <w:pPr>
      <w:suppressAutoHyphens w:val="0"/>
      <w:spacing w:before="100" w:beforeAutospacing="1" w:after="119"/>
    </w:pPr>
    <w:rPr>
      <w:szCs w:val="24"/>
      <w:lang w:eastAsia="ru-RU"/>
    </w:rPr>
  </w:style>
  <w:style w:type="paragraph" w:styleId="a4">
    <w:name w:val="No Spacing"/>
    <w:qFormat/>
    <w:rsid w:val="00A41DC2"/>
    <w:pPr>
      <w:spacing w:after="0" w:line="240" w:lineRule="auto"/>
    </w:pPr>
    <w:rPr>
      <w:rFonts w:ascii="Calibri" w:eastAsia="Times New Roman" w:hAnsi="Calibri" w:cs="Times New Roman"/>
      <w:lang w:eastAsia="ru-RU"/>
    </w:rPr>
  </w:style>
  <w:style w:type="paragraph" w:customStyle="1" w:styleId="ConsPlusNonformat">
    <w:name w:val="ConsPlusNonformat"/>
    <w:rsid w:val="00A41D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qFormat/>
    <w:rsid w:val="00A41DC2"/>
    <w:rPr>
      <w:b/>
      <w:bCs/>
    </w:rPr>
  </w:style>
</w:styles>
</file>

<file path=word/webSettings.xml><?xml version="1.0" encoding="utf-8"?>
<w:webSettings xmlns:r="http://schemas.openxmlformats.org/officeDocument/2006/relationships" xmlns:w="http://schemas.openxmlformats.org/wordprocessingml/2006/main">
  <w:divs>
    <w:div w:id="19796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бабкин</cp:lastModifiedBy>
  <cp:revision>5</cp:revision>
  <cp:lastPrinted>2013-01-17T17:40:00Z</cp:lastPrinted>
  <dcterms:created xsi:type="dcterms:W3CDTF">2013-01-16T07:36:00Z</dcterms:created>
  <dcterms:modified xsi:type="dcterms:W3CDTF">2013-01-17T17:42:00Z</dcterms:modified>
</cp:coreProperties>
</file>