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F7" w:rsidRPr="00B27065" w:rsidRDefault="000571F7" w:rsidP="000571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7065">
        <w:rPr>
          <w:rFonts w:ascii="Times New Roman" w:hAnsi="Times New Roman" w:cs="Times New Roman"/>
          <w:sz w:val="24"/>
          <w:szCs w:val="24"/>
        </w:rPr>
        <w:t>Приложение</w:t>
      </w:r>
    </w:p>
    <w:p w:rsidR="001E1880" w:rsidRPr="00B27065" w:rsidRDefault="00EC0E71" w:rsidP="000571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№ 7 от  25.01.2019</w:t>
      </w:r>
      <w:r w:rsidR="000571F7" w:rsidRPr="00B27065">
        <w:rPr>
          <w:rFonts w:ascii="Times New Roman" w:hAnsi="Times New Roman" w:cs="Times New Roman"/>
          <w:sz w:val="24"/>
          <w:szCs w:val="24"/>
        </w:rPr>
        <w:t>г.</w:t>
      </w:r>
    </w:p>
    <w:p w:rsidR="000571F7" w:rsidRPr="00B27065" w:rsidRDefault="000571F7" w:rsidP="000571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7065">
        <w:rPr>
          <w:rFonts w:ascii="Times New Roman" w:hAnsi="Times New Roman" w:cs="Times New Roman"/>
          <w:sz w:val="24"/>
          <w:szCs w:val="24"/>
        </w:rPr>
        <w:t>по МБОУ Вяжинской ООШ</w:t>
      </w:r>
    </w:p>
    <w:p w:rsidR="000571F7" w:rsidRPr="00B27065" w:rsidRDefault="000571F7" w:rsidP="000571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1F7" w:rsidRPr="00B27065" w:rsidRDefault="000571F7" w:rsidP="000571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7065">
        <w:rPr>
          <w:rFonts w:ascii="Times New Roman" w:hAnsi="Times New Roman" w:cs="Times New Roman"/>
          <w:sz w:val="24"/>
          <w:szCs w:val="24"/>
        </w:rPr>
        <w:t>ПРОТОКОЛ</w:t>
      </w:r>
    </w:p>
    <w:p w:rsidR="000571F7" w:rsidRPr="00B27065" w:rsidRDefault="000571F7" w:rsidP="000571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7065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</w:p>
    <w:p w:rsidR="008137B2" w:rsidRPr="00B27065" w:rsidRDefault="000571F7" w:rsidP="000571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7065">
        <w:rPr>
          <w:rFonts w:ascii="Times New Roman" w:hAnsi="Times New Roman" w:cs="Times New Roman"/>
          <w:sz w:val="24"/>
          <w:szCs w:val="24"/>
        </w:rPr>
        <w:t xml:space="preserve">по установлению надбавки за  </w:t>
      </w:r>
      <w:r w:rsidR="008137B2" w:rsidRPr="00B27065">
        <w:rPr>
          <w:rFonts w:ascii="Times New Roman" w:hAnsi="Times New Roman" w:cs="Times New Roman"/>
          <w:sz w:val="24"/>
          <w:szCs w:val="24"/>
        </w:rPr>
        <w:t xml:space="preserve">интенсивность и высокие </w:t>
      </w:r>
    </w:p>
    <w:p w:rsidR="00B546B2" w:rsidRPr="00B27065" w:rsidRDefault="008137B2" w:rsidP="008137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7065">
        <w:rPr>
          <w:rFonts w:ascii="Times New Roman" w:hAnsi="Times New Roman" w:cs="Times New Roman"/>
          <w:sz w:val="24"/>
          <w:szCs w:val="24"/>
        </w:rPr>
        <w:t>результаты</w:t>
      </w:r>
      <w:r w:rsidR="000571F7" w:rsidRPr="00B2706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B27065">
        <w:rPr>
          <w:rFonts w:ascii="Times New Roman" w:hAnsi="Times New Roman" w:cs="Times New Roman"/>
          <w:sz w:val="24"/>
          <w:szCs w:val="24"/>
        </w:rPr>
        <w:t xml:space="preserve"> </w:t>
      </w:r>
      <w:r w:rsidR="00B546B2" w:rsidRPr="00B27065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</w:p>
    <w:p w:rsidR="000571F7" w:rsidRPr="00B27065" w:rsidRDefault="000571F7" w:rsidP="000571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7065">
        <w:rPr>
          <w:rFonts w:ascii="Times New Roman" w:hAnsi="Times New Roman" w:cs="Times New Roman"/>
          <w:sz w:val="24"/>
          <w:szCs w:val="24"/>
        </w:rPr>
        <w:t>МБОУ Вяжинской ООШ</w:t>
      </w:r>
    </w:p>
    <w:p w:rsidR="000571F7" w:rsidRPr="00B27065" w:rsidRDefault="00EC0E71" w:rsidP="000571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25.01.2019</w:t>
      </w:r>
      <w:r w:rsidR="000571F7" w:rsidRPr="00B27065">
        <w:rPr>
          <w:rFonts w:ascii="Times New Roman" w:hAnsi="Times New Roman" w:cs="Times New Roman"/>
          <w:sz w:val="24"/>
          <w:szCs w:val="24"/>
        </w:rPr>
        <w:t>г.</w:t>
      </w:r>
    </w:p>
    <w:p w:rsidR="000571F7" w:rsidRPr="00B27065" w:rsidRDefault="000571F7" w:rsidP="000571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1F7" w:rsidRPr="00B27065" w:rsidRDefault="000571F7" w:rsidP="0067649C">
      <w:pPr>
        <w:pStyle w:val="a3"/>
        <w:ind w:left="709"/>
        <w:rPr>
          <w:rFonts w:ascii="Times New Roman" w:eastAsia="Arial Unicode MS" w:hAnsi="Times New Roman" w:cs="Times New Roman"/>
          <w:sz w:val="24"/>
          <w:szCs w:val="24"/>
        </w:rPr>
      </w:pPr>
      <w:r w:rsidRPr="00B27065">
        <w:rPr>
          <w:rFonts w:ascii="Times New Roman" w:eastAsia="Arial Unicode MS" w:hAnsi="Times New Roman" w:cs="Times New Roman"/>
          <w:sz w:val="24"/>
          <w:szCs w:val="24"/>
        </w:rPr>
        <w:t>Комиссия в составе:</w:t>
      </w:r>
    </w:p>
    <w:p w:rsidR="000571F7" w:rsidRPr="00B27065" w:rsidRDefault="000571F7" w:rsidP="0067649C">
      <w:pPr>
        <w:pStyle w:val="a3"/>
        <w:ind w:left="709"/>
        <w:rPr>
          <w:rFonts w:ascii="Times New Roman" w:eastAsia="Arial Unicode MS" w:hAnsi="Times New Roman" w:cs="Times New Roman"/>
          <w:sz w:val="24"/>
          <w:szCs w:val="24"/>
        </w:rPr>
      </w:pPr>
      <w:r w:rsidRPr="00B27065">
        <w:rPr>
          <w:rFonts w:ascii="Times New Roman" w:eastAsia="Arial Unicode MS" w:hAnsi="Times New Roman" w:cs="Times New Roman"/>
          <w:sz w:val="24"/>
          <w:szCs w:val="24"/>
        </w:rPr>
        <w:t>Председатель комиссии: Хоршева С.Н., директор школы</w:t>
      </w:r>
    </w:p>
    <w:p w:rsidR="000571F7" w:rsidRPr="00B27065" w:rsidRDefault="000571F7" w:rsidP="0067649C">
      <w:pPr>
        <w:pStyle w:val="a3"/>
        <w:ind w:left="709"/>
        <w:rPr>
          <w:rFonts w:ascii="Times New Roman" w:eastAsia="Arial Unicode MS" w:hAnsi="Times New Roman" w:cs="Times New Roman"/>
          <w:sz w:val="24"/>
          <w:szCs w:val="24"/>
        </w:rPr>
      </w:pPr>
      <w:r w:rsidRPr="00B27065">
        <w:rPr>
          <w:rFonts w:ascii="Times New Roman" w:eastAsia="Arial Unicode MS" w:hAnsi="Times New Roman" w:cs="Times New Roman"/>
          <w:sz w:val="24"/>
          <w:szCs w:val="24"/>
        </w:rPr>
        <w:t>Члены комиссии: Хмара В.Л., зам. директора по УВР</w:t>
      </w:r>
    </w:p>
    <w:p w:rsidR="000571F7" w:rsidRPr="00B27065" w:rsidRDefault="000571F7" w:rsidP="0067649C">
      <w:pPr>
        <w:pStyle w:val="a3"/>
        <w:ind w:left="709"/>
        <w:rPr>
          <w:rFonts w:ascii="Times New Roman" w:eastAsia="Arial Unicode MS" w:hAnsi="Times New Roman" w:cs="Times New Roman"/>
          <w:sz w:val="24"/>
          <w:szCs w:val="24"/>
        </w:rPr>
      </w:pPr>
      <w:r w:rsidRPr="00B2706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Бирюкова Л.И., председатель МК профсоюза школы</w:t>
      </w:r>
    </w:p>
    <w:p w:rsidR="000571F7" w:rsidRPr="00B27065" w:rsidRDefault="000571F7" w:rsidP="0067649C">
      <w:pPr>
        <w:pStyle w:val="a3"/>
        <w:ind w:left="709"/>
        <w:rPr>
          <w:rFonts w:ascii="Times New Roman" w:eastAsia="Arial Unicode MS" w:hAnsi="Times New Roman" w:cs="Times New Roman"/>
          <w:sz w:val="24"/>
          <w:szCs w:val="24"/>
        </w:rPr>
      </w:pPr>
    </w:p>
    <w:p w:rsidR="000571F7" w:rsidRPr="00B27065" w:rsidRDefault="000571F7" w:rsidP="0067649C">
      <w:pPr>
        <w:pStyle w:val="a3"/>
        <w:ind w:left="709"/>
        <w:rPr>
          <w:rFonts w:ascii="Times New Roman" w:eastAsia="Arial Unicode MS" w:hAnsi="Times New Roman" w:cs="Times New Roman"/>
          <w:sz w:val="24"/>
          <w:szCs w:val="24"/>
        </w:rPr>
      </w:pPr>
      <w:r w:rsidRPr="00B27065">
        <w:rPr>
          <w:rFonts w:ascii="Times New Roman" w:eastAsia="Arial Unicode MS" w:hAnsi="Times New Roman" w:cs="Times New Roman"/>
          <w:sz w:val="24"/>
          <w:szCs w:val="24"/>
        </w:rPr>
        <w:t>ра</w:t>
      </w:r>
      <w:r w:rsidR="005E4393" w:rsidRPr="00B27065">
        <w:rPr>
          <w:rFonts w:ascii="Times New Roman" w:eastAsia="Arial Unicode MS" w:hAnsi="Times New Roman" w:cs="Times New Roman"/>
          <w:sz w:val="24"/>
          <w:szCs w:val="24"/>
        </w:rPr>
        <w:t>ссмотрели</w:t>
      </w:r>
      <w:r w:rsidR="00B546B2" w:rsidRPr="00B27065">
        <w:rPr>
          <w:rFonts w:ascii="Times New Roman" w:eastAsia="Arial Unicode MS" w:hAnsi="Times New Roman" w:cs="Times New Roman"/>
          <w:sz w:val="24"/>
          <w:szCs w:val="24"/>
        </w:rPr>
        <w:t xml:space="preserve"> самоанализы результатов </w:t>
      </w:r>
      <w:proofErr w:type="gramStart"/>
      <w:r w:rsidR="00B546B2" w:rsidRPr="00B27065">
        <w:rPr>
          <w:rFonts w:ascii="Times New Roman" w:eastAsia="Arial Unicode MS" w:hAnsi="Times New Roman" w:cs="Times New Roman"/>
          <w:sz w:val="24"/>
          <w:szCs w:val="24"/>
        </w:rPr>
        <w:t>образовательной</w:t>
      </w:r>
      <w:proofErr w:type="gramEnd"/>
      <w:r w:rsidR="00B546B2" w:rsidRPr="00B27065">
        <w:rPr>
          <w:rFonts w:ascii="Times New Roman" w:eastAsia="Arial Unicode MS" w:hAnsi="Times New Roman" w:cs="Times New Roman"/>
          <w:sz w:val="24"/>
          <w:szCs w:val="24"/>
        </w:rPr>
        <w:t xml:space="preserve"> и воспитательной деятельности педагогических работников </w:t>
      </w:r>
      <w:r w:rsidRPr="00B27065">
        <w:rPr>
          <w:rFonts w:ascii="Times New Roman" w:eastAsia="Arial Unicode MS" w:hAnsi="Times New Roman" w:cs="Times New Roman"/>
          <w:sz w:val="24"/>
          <w:szCs w:val="24"/>
        </w:rPr>
        <w:t>М</w:t>
      </w:r>
      <w:r w:rsidR="00791BD7" w:rsidRPr="00B27065">
        <w:rPr>
          <w:rFonts w:ascii="Times New Roman" w:eastAsia="Arial Unicode MS" w:hAnsi="Times New Roman" w:cs="Times New Roman"/>
          <w:sz w:val="24"/>
          <w:szCs w:val="24"/>
        </w:rPr>
        <w:t>БО</w:t>
      </w:r>
      <w:r w:rsidR="00095BED" w:rsidRPr="00B27065">
        <w:rPr>
          <w:rFonts w:ascii="Times New Roman" w:eastAsia="Arial Unicode MS" w:hAnsi="Times New Roman" w:cs="Times New Roman"/>
          <w:sz w:val="24"/>
          <w:szCs w:val="24"/>
        </w:rPr>
        <w:t>У Вяжинской ООШ за период январь</w:t>
      </w:r>
      <w:r w:rsidR="00791BD7" w:rsidRPr="00B27065">
        <w:rPr>
          <w:rFonts w:ascii="Times New Roman" w:eastAsia="Arial Unicode MS" w:hAnsi="Times New Roman" w:cs="Times New Roman"/>
          <w:sz w:val="24"/>
          <w:szCs w:val="24"/>
        </w:rPr>
        <w:t xml:space="preserve"> –</w:t>
      </w:r>
      <w:r w:rsidR="00E724F9" w:rsidRPr="00B2706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95BED" w:rsidRPr="00B27065">
        <w:rPr>
          <w:rFonts w:ascii="Times New Roman" w:eastAsia="Arial Unicode MS" w:hAnsi="Times New Roman" w:cs="Times New Roman"/>
          <w:sz w:val="24"/>
          <w:szCs w:val="24"/>
        </w:rPr>
        <w:t>июнь</w:t>
      </w:r>
      <w:r w:rsidR="00767D3D" w:rsidRPr="00B2706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C0E71">
        <w:rPr>
          <w:rFonts w:ascii="Times New Roman" w:eastAsia="Arial Unicode MS" w:hAnsi="Times New Roman" w:cs="Times New Roman"/>
          <w:sz w:val="24"/>
          <w:szCs w:val="24"/>
        </w:rPr>
        <w:t xml:space="preserve">  2018</w:t>
      </w:r>
      <w:r w:rsidRPr="00B27065">
        <w:rPr>
          <w:rFonts w:ascii="Times New Roman" w:eastAsia="Arial Unicode MS" w:hAnsi="Times New Roman" w:cs="Times New Roman"/>
          <w:sz w:val="24"/>
          <w:szCs w:val="24"/>
        </w:rPr>
        <w:t>г.</w:t>
      </w:r>
    </w:p>
    <w:p w:rsidR="000571F7" w:rsidRPr="00B27065" w:rsidRDefault="000571F7" w:rsidP="0067649C">
      <w:pPr>
        <w:pStyle w:val="a3"/>
        <w:ind w:left="709"/>
        <w:rPr>
          <w:rFonts w:ascii="Times New Roman" w:eastAsia="Arial Unicode MS" w:hAnsi="Times New Roman" w:cs="Times New Roman"/>
          <w:sz w:val="24"/>
          <w:szCs w:val="24"/>
        </w:rPr>
      </w:pPr>
    </w:p>
    <w:p w:rsidR="00330DB6" w:rsidRPr="00B27065" w:rsidRDefault="000571F7" w:rsidP="0067649C">
      <w:pPr>
        <w:pStyle w:val="a3"/>
        <w:ind w:left="709"/>
        <w:rPr>
          <w:rFonts w:ascii="Times New Roman" w:eastAsia="Arial Unicode MS" w:hAnsi="Times New Roman" w:cs="Times New Roman"/>
          <w:sz w:val="24"/>
          <w:szCs w:val="24"/>
        </w:rPr>
      </w:pPr>
      <w:r w:rsidRPr="00B27065">
        <w:rPr>
          <w:rFonts w:ascii="Times New Roman" w:eastAsia="Arial Unicode MS" w:hAnsi="Times New Roman" w:cs="Times New Roman"/>
          <w:sz w:val="24"/>
          <w:szCs w:val="24"/>
        </w:rPr>
        <w:t>Данные представлены в таблице:</w:t>
      </w:r>
    </w:p>
    <w:tbl>
      <w:tblPr>
        <w:tblStyle w:val="a4"/>
        <w:tblW w:w="10348" w:type="dxa"/>
        <w:tblInd w:w="392" w:type="dxa"/>
        <w:tblLayout w:type="fixed"/>
        <w:tblLook w:val="04A0"/>
      </w:tblPr>
      <w:tblGrid>
        <w:gridCol w:w="850"/>
        <w:gridCol w:w="2127"/>
        <w:gridCol w:w="5811"/>
        <w:gridCol w:w="1560"/>
      </w:tblGrid>
      <w:tr w:rsidR="005E4393" w:rsidRPr="00B27065" w:rsidTr="0067649C">
        <w:tc>
          <w:tcPr>
            <w:tcW w:w="850" w:type="dxa"/>
          </w:tcPr>
          <w:p w:rsidR="005E4393" w:rsidRPr="00B27065" w:rsidRDefault="005E4393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7" w:type="dxa"/>
          </w:tcPr>
          <w:p w:rsidR="005E4393" w:rsidRPr="00B27065" w:rsidRDefault="005E4393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ФИО работника </w:t>
            </w:r>
          </w:p>
        </w:tc>
        <w:tc>
          <w:tcPr>
            <w:tcW w:w="5811" w:type="dxa"/>
          </w:tcPr>
          <w:p w:rsidR="005E4393" w:rsidRPr="00B27065" w:rsidRDefault="005E4393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Критерии и показатели </w:t>
            </w:r>
          </w:p>
        </w:tc>
        <w:tc>
          <w:tcPr>
            <w:tcW w:w="1560" w:type="dxa"/>
          </w:tcPr>
          <w:p w:rsidR="005E4393" w:rsidRPr="00B27065" w:rsidRDefault="005E4393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Сумма баллов </w:t>
            </w:r>
          </w:p>
        </w:tc>
      </w:tr>
      <w:tr w:rsidR="005E4393" w:rsidRPr="00B27065" w:rsidTr="0067649C">
        <w:tc>
          <w:tcPr>
            <w:tcW w:w="850" w:type="dxa"/>
          </w:tcPr>
          <w:p w:rsidR="005E4393" w:rsidRPr="00B27065" w:rsidRDefault="005E4393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27" w:type="dxa"/>
          </w:tcPr>
          <w:p w:rsidR="005E4393" w:rsidRPr="00B27065" w:rsidRDefault="005E4393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Хмара В.Л.</w:t>
            </w:r>
          </w:p>
        </w:tc>
        <w:tc>
          <w:tcPr>
            <w:tcW w:w="5811" w:type="dxa"/>
          </w:tcPr>
          <w:p w:rsidR="00C03122" w:rsidRPr="00B27065" w:rsidRDefault="00C03122" w:rsidP="00C0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hAnsi="Times New Roman" w:cs="Times New Roman"/>
                <w:sz w:val="24"/>
                <w:szCs w:val="24"/>
              </w:rPr>
              <w:t>1.1 Доля обучающихся, получивших по предмету за период оценки «4», «5».</w:t>
            </w:r>
          </w:p>
          <w:p w:rsidR="00C03122" w:rsidRPr="00B27065" w:rsidRDefault="00C03122" w:rsidP="00C0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hAnsi="Times New Roman" w:cs="Times New Roman"/>
                <w:sz w:val="24"/>
                <w:szCs w:val="24"/>
              </w:rPr>
              <w:t>1.7 Результативность участия школьников в различных конкурсах, соревнованиях,  конференциях, турнирах и т.д.</w:t>
            </w:r>
          </w:p>
          <w:p w:rsidR="005E4393" w:rsidRPr="00BC6E96" w:rsidRDefault="00C03122" w:rsidP="00BC6E96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2.6.Организация и проведение внеклассных мероприятий на школьном уровне.</w:t>
            </w:r>
          </w:p>
        </w:tc>
        <w:tc>
          <w:tcPr>
            <w:tcW w:w="1560" w:type="dxa"/>
          </w:tcPr>
          <w:p w:rsidR="005E4393" w:rsidRPr="00B27065" w:rsidRDefault="00EC0E71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79</w:t>
            </w:r>
          </w:p>
        </w:tc>
      </w:tr>
      <w:tr w:rsidR="005E4393" w:rsidRPr="00B27065" w:rsidTr="0067649C">
        <w:tc>
          <w:tcPr>
            <w:tcW w:w="850" w:type="dxa"/>
          </w:tcPr>
          <w:p w:rsidR="005E4393" w:rsidRPr="00B27065" w:rsidRDefault="005E4393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E4393" w:rsidRPr="00B27065" w:rsidRDefault="005E4393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Хмара А.Ю.</w:t>
            </w:r>
          </w:p>
        </w:tc>
        <w:tc>
          <w:tcPr>
            <w:tcW w:w="5811" w:type="dxa"/>
          </w:tcPr>
          <w:p w:rsidR="0097474D" w:rsidRPr="00B27065" w:rsidRDefault="0097474D" w:rsidP="0097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hAnsi="Times New Roman" w:cs="Times New Roman"/>
                <w:sz w:val="24"/>
                <w:szCs w:val="24"/>
              </w:rPr>
              <w:t>1.1 Доля обучающихся, получивших по предмету за период оценки «4», «5».</w:t>
            </w:r>
          </w:p>
          <w:p w:rsidR="0097474D" w:rsidRPr="00B27065" w:rsidRDefault="0097474D" w:rsidP="0097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hAnsi="Times New Roman" w:cs="Times New Roman"/>
                <w:sz w:val="24"/>
                <w:szCs w:val="24"/>
              </w:rPr>
              <w:t>1.7 Результативность участия школьников в различных конкурсах, соревнованиях,  конференциях, турнирах и т.д.</w:t>
            </w:r>
          </w:p>
          <w:p w:rsidR="0097474D" w:rsidRPr="00B27065" w:rsidRDefault="0097474D" w:rsidP="0097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hAnsi="Times New Roman" w:cs="Times New Roman"/>
                <w:sz w:val="24"/>
                <w:szCs w:val="24"/>
              </w:rPr>
              <w:t>2.3 Индивидуальная дополнительная работа с одаренными учащимися.</w:t>
            </w:r>
          </w:p>
          <w:p w:rsidR="005E4393" w:rsidRPr="00BC6E96" w:rsidRDefault="005E4393" w:rsidP="00BC6E96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2.6.Организация и проведение внеклассных мероприятий на школьном уровне.</w:t>
            </w:r>
          </w:p>
        </w:tc>
        <w:tc>
          <w:tcPr>
            <w:tcW w:w="1560" w:type="dxa"/>
          </w:tcPr>
          <w:p w:rsidR="005E4393" w:rsidRPr="00B27065" w:rsidRDefault="00EC0E71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80</w:t>
            </w:r>
          </w:p>
        </w:tc>
      </w:tr>
      <w:tr w:rsidR="005E4393" w:rsidRPr="00B27065" w:rsidTr="0067649C">
        <w:tc>
          <w:tcPr>
            <w:tcW w:w="850" w:type="dxa"/>
          </w:tcPr>
          <w:p w:rsidR="005E4393" w:rsidRPr="00B27065" w:rsidRDefault="005E4393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5E4393" w:rsidRPr="00B27065" w:rsidRDefault="005E4393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Еловских А.В.</w:t>
            </w:r>
          </w:p>
        </w:tc>
        <w:tc>
          <w:tcPr>
            <w:tcW w:w="5811" w:type="dxa"/>
          </w:tcPr>
          <w:p w:rsidR="0097474D" w:rsidRPr="00B27065" w:rsidRDefault="0097474D" w:rsidP="0097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hAnsi="Times New Roman" w:cs="Times New Roman"/>
                <w:sz w:val="24"/>
                <w:szCs w:val="24"/>
              </w:rPr>
              <w:t>1.1 Доля обучающихся, получивших по предмету за период оценки «4», «5».</w:t>
            </w:r>
          </w:p>
          <w:p w:rsidR="0097474D" w:rsidRPr="00B27065" w:rsidRDefault="0097474D" w:rsidP="0097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hAnsi="Times New Roman" w:cs="Times New Roman"/>
                <w:sz w:val="24"/>
                <w:szCs w:val="24"/>
              </w:rPr>
              <w:t>1.5 Результативность учебной деятельности по  оценке выпускников начальной, основной школы.</w:t>
            </w:r>
          </w:p>
          <w:p w:rsidR="0097474D" w:rsidRPr="00B27065" w:rsidRDefault="0097474D" w:rsidP="0097474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2.6.Организация и проведение внеклассных мероприятий на школьном уровне.</w:t>
            </w:r>
          </w:p>
          <w:p w:rsidR="0097474D" w:rsidRPr="00B27065" w:rsidRDefault="0097474D" w:rsidP="0097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hAnsi="Times New Roman" w:cs="Times New Roman"/>
                <w:sz w:val="24"/>
                <w:szCs w:val="24"/>
              </w:rPr>
              <w:t>3.5 Обобщение и распространение своего педагогического опыта.</w:t>
            </w:r>
          </w:p>
          <w:p w:rsidR="0097474D" w:rsidRPr="00B27065" w:rsidRDefault="0097474D" w:rsidP="0097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hAnsi="Times New Roman" w:cs="Times New Roman"/>
                <w:sz w:val="24"/>
                <w:szCs w:val="24"/>
              </w:rPr>
              <w:t>3.6 Использование в  процессе обучения предмету современных педагогических технологий, в т.ч. информационно-коммуникационных, здоровьесберегающих.</w:t>
            </w:r>
          </w:p>
          <w:p w:rsidR="005E4393" w:rsidRPr="00B27065" w:rsidRDefault="0097474D" w:rsidP="005E4393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6.1.Художественно-оформительская деятельность.</w:t>
            </w:r>
          </w:p>
        </w:tc>
        <w:tc>
          <w:tcPr>
            <w:tcW w:w="1560" w:type="dxa"/>
          </w:tcPr>
          <w:p w:rsidR="005E4393" w:rsidRPr="00B27065" w:rsidRDefault="00095BED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="00EC0E71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5E4393" w:rsidRPr="00B27065" w:rsidTr="0067649C">
        <w:tc>
          <w:tcPr>
            <w:tcW w:w="850" w:type="dxa"/>
          </w:tcPr>
          <w:p w:rsidR="005E4393" w:rsidRPr="00B27065" w:rsidRDefault="005E4393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5E4393" w:rsidRPr="00B27065" w:rsidRDefault="005E4393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Бирюкова Л.И.</w:t>
            </w:r>
          </w:p>
        </w:tc>
        <w:tc>
          <w:tcPr>
            <w:tcW w:w="5811" w:type="dxa"/>
          </w:tcPr>
          <w:p w:rsidR="005E4393" w:rsidRPr="00B27065" w:rsidRDefault="005E4393" w:rsidP="007F785E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1.1.Доля обучающихся, получивших по предмету за период оценки «4и5»</w:t>
            </w:r>
          </w:p>
          <w:p w:rsidR="005E4393" w:rsidRPr="00B27065" w:rsidRDefault="005E4393" w:rsidP="007F785E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2.2 Доля </w:t>
            </w:r>
            <w:proofErr w:type="gramStart"/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вовлеченных в </w:t>
            </w: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исследовательский проект, разработанный (инициированный) учителем.</w:t>
            </w:r>
          </w:p>
          <w:p w:rsidR="005E4393" w:rsidRPr="00B27065" w:rsidRDefault="005E4393" w:rsidP="007F785E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2.6.Организация и проведение внеклассных мероприятий на школьном уровне.</w:t>
            </w:r>
          </w:p>
        </w:tc>
        <w:tc>
          <w:tcPr>
            <w:tcW w:w="1560" w:type="dxa"/>
          </w:tcPr>
          <w:p w:rsidR="005E4393" w:rsidRPr="00B27065" w:rsidRDefault="00EC0E71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87</w:t>
            </w:r>
          </w:p>
        </w:tc>
      </w:tr>
      <w:tr w:rsidR="005E4393" w:rsidRPr="00B27065" w:rsidTr="0067649C">
        <w:tc>
          <w:tcPr>
            <w:tcW w:w="850" w:type="dxa"/>
          </w:tcPr>
          <w:p w:rsidR="005E4393" w:rsidRPr="00B27065" w:rsidRDefault="005E4393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5E4393" w:rsidRPr="00B27065" w:rsidRDefault="005E4393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Кузнецова Н.Н.</w:t>
            </w:r>
          </w:p>
        </w:tc>
        <w:tc>
          <w:tcPr>
            <w:tcW w:w="5811" w:type="dxa"/>
          </w:tcPr>
          <w:p w:rsidR="005E4393" w:rsidRPr="00B27065" w:rsidRDefault="005E4393" w:rsidP="00303793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1.1.Доля обучающихся, получивших по предмету за период оценки «4и5»</w:t>
            </w:r>
          </w:p>
          <w:p w:rsidR="00B27065" w:rsidRPr="00B27065" w:rsidRDefault="00B27065" w:rsidP="00B27065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1.7.Результативность участия школьников в различных конкурсах, соревнованиях, конференциях, турнирах и т.д.</w:t>
            </w:r>
          </w:p>
          <w:p w:rsidR="005E4393" w:rsidRPr="00BC6E96" w:rsidRDefault="00B27065" w:rsidP="00BC6E96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2.6.Организация и проведение внеклассных мероприятий на школьном уровне.</w:t>
            </w:r>
          </w:p>
        </w:tc>
        <w:tc>
          <w:tcPr>
            <w:tcW w:w="1560" w:type="dxa"/>
          </w:tcPr>
          <w:p w:rsidR="005E4393" w:rsidRPr="00B27065" w:rsidRDefault="00BC6E96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="00EC0E71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5E4393" w:rsidRPr="00B27065" w:rsidTr="0067649C">
        <w:tc>
          <w:tcPr>
            <w:tcW w:w="850" w:type="dxa"/>
          </w:tcPr>
          <w:p w:rsidR="005E4393" w:rsidRPr="00B27065" w:rsidRDefault="005E4393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5E4393" w:rsidRPr="00B27065" w:rsidRDefault="005E4393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Шевченко О.В.</w:t>
            </w:r>
          </w:p>
        </w:tc>
        <w:tc>
          <w:tcPr>
            <w:tcW w:w="5811" w:type="dxa"/>
          </w:tcPr>
          <w:p w:rsidR="0097474D" w:rsidRPr="00B27065" w:rsidRDefault="0097474D" w:rsidP="0097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hAnsi="Times New Roman" w:cs="Times New Roman"/>
                <w:sz w:val="24"/>
                <w:szCs w:val="24"/>
              </w:rPr>
              <w:t>2.5 Организация  занятости учащихся в каникулярное время</w:t>
            </w:r>
          </w:p>
          <w:p w:rsidR="0097474D" w:rsidRPr="00B27065" w:rsidRDefault="0097474D" w:rsidP="0097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hAnsi="Times New Roman" w:cs="Times New Roman"/>
                <w:sz w:val="24"/>
                <w:szCs w:val="24"/>
              </w:rPr>
              <w:t>(осень, зима, весна)</w:t>
            </w:r>
          </w:p>
          <w:p w:rsidR="005E4393" w:rsidRPr="00B27065" w:rsidRDefault="005E4393" w:rsidP="00D720B5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2.6.Организация и проведение внеклассных мероприятий на школьном уровне.</w:t>
            </w:r>
          </w:p>
          <w:p w:rsidR="005E4393" w:rsidRPr="00B27065" w:rsidRDefault="005E4393" w:rsidP="00D720B5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3.6. Использование в процессе обучения предмету современных педагогических технологий, в т.ч. информационно-коммуникативных, здоровьесберегающих.</w:t>
            </w:r>
          </w:p>
          <w:p w:rsidR="00C03122" w:rsidRPr="00B27065" w:rsidRDefault="00C03122" w:rsidP="00C0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6.1.Художественно-оформительская деятельность.</w:t>
            </w:r>
          </w:p>
        </w:tc>
        <w:tc>
          <w:tcPr>
            <w:tcW w:w="1560" w:type="dxa"/>
          </w:tcPr>
          <w:p w:rsidR="005E4393" w:rsidRPr="00B27065" w:rsidRDefault="00EC0E71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85</w:t>
            </w:r>
          </w:p>
        </w:tc>
      </w:tr>
      <w:tr w:rsidR="005E4393" w:rsidRPr="00B27065" w:rsidTr="0067649C">
        <w:tc>
          <w:tcPr>
            <w:tcW w:w="850" w:type="dxa"/>
          </w:tcPr>
          <w:p w:rsidR="005E4393" w:rsidRPr="00B27065" w:rsidRDefault="005E4393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E4393" w:rsidRPr="00B27065" w:rsidRDefault="005E4393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Бабкин В.Н.</w:t>
            </w:r>
          </w:p>
        </w:tc>
        <w:tc>
          <w:tcPr>
            <w:tcW w:w="5811" w:type="dxa"/>
          </w:tcPr>
          <w:p w:rsidR="00C03122" w:rsidRPr="00B27065" w:rsidRDefault="00C03122" w:rsidP="00C0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hAnsi="Times New Roman" w:cs="Times New Roman"/>
                <w:sz w:val="24"/>
                <w:szCs w:val="24"/>
              </w:rPr>
              <w:t>1.1 Доля обучающихся, получивших по предмету за период оценки «4», «5».</w:t>
            </w:r>
          </w:p>
          <w:p w:rsidR="00C03122" w:rsidRPr="00B27065" w:rsidRDefault="00C03122" w:rsidP="00C03122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2.6.Организация и проведение внеклассных мероприятий на школьном уровне.</w:t>
            </w:r>
          </w:p>
          <w:p w:rsidR="00B27065" w:rsidRPr="00B27065" w:rsidRDefault="00B27065" w:rsidP="00C03122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3.6. Использование в процессе обучения предмету современных педагогических технологий, в т.ч. информационно-коммуникативных, здоровьесберегающих.</w:t>
            </w:r>
          </w:p>
          <w:p w:rsidR="005E4393" w:rsidRPr="00B27065" w:rsidRDefault="00C03122" w:rsidP="00C03122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6.1.Художественно-оформительская деятельность.</w:t>
            </w:r>
          </w:p>
        </w:tc>
        <w:tc>
          <w:tcPr>
            <w:tcW w:w="1560" w:type="dxa"/>
          </w:tcPr>
          <w:p w:rsidR="005E4393" w:rsidRPr="00B27065" w:rsidRDefault="00EC0E71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80</w:t>
            </w:r>
          </w:p>
        </w:tc>
      </w:tr>
      <w:tr w:rsidR="00C03122" w:rsidRPr="00B27065" w:rsidTr="0067649C">
        <w:tc>
          <w:tcPr>
            <w:tcW w:w="850" w:type="dxa"/>
          </w:tcPr>
          <w:p w:rsidR="00C03122" w:rsidRPr="00B27065" w:rsidRDefault="00EC0E71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03122" w:rsidRPr="00B27065" w:rsidRDefault="00C03122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Шевченко Т.М.</w:t>
            </w:r>
          </w:p>
        </w:tc>
        <w:tc>
          <w:tcPr>
            <w:tcW w:w="5811" w:type="dxa"/>
          </w:tcPr>
          <w:p w:rsidR="00C03122" w:rsidRPr="00B27065" w:rsidRDefault="00C03122" w:rsidP="00C03122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1.5. Результативность учебной деятельности по оценке выпускников начальной, основной школы</w:t>
            </w:r>
          </w:p>
          <w:p w:rsidR="00C03122" w:rsidRPr="00B27065" w:rsidRDefault="00C03122" w:rsidP="00C0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hAnsi="Times New Roman" w:cs="Times New Roman"/>
                <w:sz w:val="24"/>
                <w:szCs w:val="24"/>
              </w:rPr>
              <w:t xml:space="preserve">2.1 Доля </w:t>
            </w:r>
            <w:proofErr w:type="gramStart"/>
            <w:r w:rsidRPr="00B270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7065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предмету, посещающих предметный факультатив и/или кружок по предмету (за рамками тарифицированных часов).</w:t>
            </w:r>
          </w:p>
          <w:p w:rsidR="00C03122" w:rsidRPr="00B27065" w:rsidRDefault="00C03122" w:rsidP="00C03122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2.6.Организация и проведение внеклассных мероприятий на школьном уровне.</w:t>
            </w:r>
          </w:p>
          <w:p w:rsidR="00C03122" w:rsidRPr="00B27065" w:rsidRDefault="00C03122" w:rsidP="00C03122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3.6. Использование в процессе обучения предмету современных педагогических технологий, в т.ч. информационно-коммуникативных, здоровьесберегающих.</w:t>
            </w:r>
          </w:p>
        </w:tc>
        <w:tc>
          <w:tcPr>
            <w:tcW w:w="1560" w:type="dxa"/>
          </w:tcPr>
          <w:p w:rsidR="00C03122" w:rsidRPr="00B27065" w:rsidRDefault="00BC6E96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EC0E71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C03122" w:rsidRPr="00B27065" w:rsidTr="0067649C">
        <w:tc>
          <w:tcPr>
            <w:tcW w:w="850" w:type="dxa"/>
          </w:tcPr>
          <w:p w:rsidR="00C03122" w:rsidRPr="00B27065" w:rsidRDefault="00EC0E71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03122" w:rsidRPr="00B27065" w:rsidRDefault="00C03122" w:rsidP="007D494B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Овчаренко Е.А.</w:t>
            </w:r>
          </w:p>
        </w:tc>
        <w:tc>
          <w:tcPr>
            <w:tcW w:w="5811" w:type="dxa"/>
          </w:tcPr>
          <w:p w:rsidR="00C03122" w:rsidRPr="00B27065" w:rsidRDefault="00C03122" w:rsidP="0097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hAnsi="Times New Roman" w:cs="Times New Roman"/>
                <w:sz w:val="24"/>
                <w:szCs w:val="24"/>
              </w:rPr>
              <w:t>1.1 Доля обучающихся, получивших по предмету за период оценки «4», «5».</w:t>
            </w:r>
          </w:p>
          <w:p w:rsidR="00C03122" w:rsidRPr="00B27065" w:rsidRDefault="00C03122" w:rsidP="007D494B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1.7.Результативность участия школьников в различных конкурсах, соревнованиях, конференциях, турнирах и т.д.</w:t>
            </w:r>
          </w:p>
          <w:p w:rsidR="00C03122" w:rsidRPr="00B27065" w:rsidRDefault="00C03122" w:rsidP="007D494B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2.6.Организация и проведение внеклассных мероприятий на школьном уровне.</w:t>
            </w:r>
          </w:p>
          <w:p w:rsidR="00C03122" w:rsidRPr="00B27065" w:rsidRDefault="00C03122" w:rsidP="0097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hAnsi="Times New Roman" w:cs="Times New Roman"/>
                <w:sz w:val="24"/>
                <w:szCs w:val="24"/>
              </w:rPr>
              <w:t>3.5 Обобщение и распространение своего педагогического опыта.</w:t>
            </w:r>
          </w:p>
          <w:p w:rsidR="00C03122" w:rsidRPr="00B27065" w:rsidRDefault="00C03122" w:rsidP="007D494B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6.1.Художественно-оформительская деятельность.</w:t>
            </w:r>
          </w:p>
          <w:p w:rsidR="00C03122" w:rsidRPr="00B27065" w:rsidRDefault="00C03122" w:rsidP="0097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hAnsi="Times New Roman" w:cs="Times New Roman"/>
                <w:sz w:val="24"/>
                <w:szCs w:val="24"/>
              </w:rPr>
              <w:t xml:space="preserve">6.2Организация, проведение и участие в мероприятиях  села, района, повышающих имидж школы. </w:t>
            </w:r>
          </w:p>
        </w:tc>
        <w:tc>
          <w:tcPr>
            <w:tcW w:w="1560" w:type="dxa"/>
          </w:tcPr>
          <w:p w:rsidR="00C03122" w:rsidRPr="00B27065" w:rsidRDefault="00EC0E71" w:rsidP="007D494B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78</w:t>
            </w:r>
          </w:p>
        </w:tc>
      </w:tr>
      <w:tr w:rsidR="00C03122" w:rsidRPr="00B27065" w:rsidTr="0067649C">
        <w:tc>
          <w:tcPr>
            <w:tcW w:w="850" w:type="dxa"/>
          </w:tcPr>
          <w:p w:rsidR="00C03122" w:rsidRPr="00B27065" w:rsidRDefault="00C03122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  <w:r w:rsidR="00EC0E71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03122" w:rsidRPr="00B27065" w:rsidRDefault="00C03122" w:rsidP="007D494B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Осичкина Л.В.</w:t>
            </w:r>
          </w:p>
        </w:tc>
        <w:tc>
          <w:tcPr>
            <w:tcW w:w="5811" w:type="dxa"/>
          </w:tcPr>
          <w:p w:rsidR="00C03122" w:rsidRPr="00B27065" w:rsidRDefault="00C03122" w:rsidP="00C0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hAnsi="Times New Roman" w:cs="Times New Roman"/>
                <w:sz w:val="24"/>
                <w:szCs w:val="24"/>
              </w:rPr>
              <w:t>1.1 Доля обучающихся, получивших по предмету за период оценки «4», «5».</w:t>
            </w:r>
          </w:p>
          <w:p w:rsidR="00C03122" w:rsidRPr="00B27065" w:rsidRDefault="00C03122" w:rsidP="00C03122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1.7.Результативность участия школьников в различных конкурсах, соревнованиях, конференциях, турнирах и т.д.</w:t>
            </w:r>
          </w:p>
          <w:p w:rsidR="00C03122" w:rsidRPr="00B27065" w:rsidRDefault="00C03122" w:rsidP="00C03122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2.6.Организация и проведение внеклассных мероприятий на школьном уровне.</w:t>
            </w:r>
          </w:p>
          <w:p w:rsidR="00C03122" w:rsidRPr="00B27065" w:rsidRDefault="00C03122" w:rsidP="00C03122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3.6. Использование в процессе обучения предмету современных педагогических технологий, в т.ч. информационно-коммуникативных, здоровьесберегающих.</w:t>
            </w:r>
          </w:p>
          <w:p w:rsidR="00C03122" w:rsidRPr="00B27065" w:rsidRDefault="00C03122" w:rsidP="00C03122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6.1.Художественно-оформительская деятельность.</w:t>
            </w:r>
          </w:p>
        </w:tc>
        <w:tc>
          <w:tcPr>
            <w:tcW w:w="1560" w:type="dxa"/>
          </w:tcPr>
          <w:p w:rsidR="00C03122" w:rsidRPr="00B27065" w:rsidRDefault="00EC0E71" w:rsidP="007D494B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76</w:t>
            </w:r>
          </w:p>
        </w:tc>
      </w:tr>
      <w:tr w:rsidR="00C03122" w:rsidRPr="00B27065" w:rsidTr="0067649C">
        <w:tc>
          <w:tcPr>
            <w:tcW w:w="850" w:type="dxa"/>
          </w:tcPr>
          <w:p w:rsidR="00C03122" w:rsidRPr="00B27065" w:rsidRDefault="00C03122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3122" w:rsidRPr="00B27065" w:rsidRDefault="00C03122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065">
              <w:rPr>
                <w:rFonts w:ascii="Times New Roman" w:eastAsia="Arial Unicode MS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811" w:type="dxa"/>
          </w:tcPr>
          <w:p w:rsidR="00C03122" w:rsidRPr="00B27065" w:rsidRDefault="00C03122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122" w:rsidRPr="00B27065" w:rsidRDefault="00EC0E71" w:rsidP="000571F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800</w:t>
            </w:r>
          </w:p>
        </w:tc>
      </w:tr>
    </w:tbl>
    <w:p w:rsidR="000571F7" w:rsidRPr="00B27065" w:rsidRDefault="000571F7" w:rsidP="000571F7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0571F7" w:rsidRPr="00B27065" w:rsidRDefault="000571F7" w:rsidP="000571F7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0571F7" w:rsidRPr="00B27065" w:rsidRDefault="008E4BB8" w:rsidP="000571F7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B27065">
        <w:rPr>
          <w:rFonts w:ascii="Times New Roman" w:eastAsia="Arial Unicode MS" w:hAnsi="Times New Roman" w:cs="Times New Roman"/>
          <w:sz w:val="24"/>
          <w:szCs w:val="24"/>
        </w:rPr>
        <w:t>Исходя из тог</w:t>
      </w:r>
      <w:r w:rsidR="00725716" w:rsidRPr="00B27065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095BED" w:rsidRPr="00B27065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EC0E71">
        <w:rPr>
          <w:rFonts w:ascii="Times New Roman" w:eastAsia="Arial Unicode MS" w:hAnsi="Times New Roman" w:cs="Times New Roman"/>
          <w:sz w:val="24"/>
          <w:szCs w:val="24"/>
        </w:rPr>
        <w:t>что сумма  составляет 44</w:t>
      </w:r>
      <w:r w:rsidR="002E6B6D" w:rsidRPr="00B27065">
        <w:rPr>
          <w:rFonts w:ascii="Times New Roman" w:eastAsia="Arial Unicode MS" w:hAnsi="Times New Roman" w:cs="Times New Roman"/>
          <w:sz w:val="24"/>
          <w:szCs w:val="24"/>
        </w:rPr>
        <w:t>00</w:t>
      </w:r>
      <w:r w:rsidR="005E4393" w:rsidRPr="00B27065">
        <w:rPr>
          <w:rFonts w:ascii="Times New Roman" w:eastAsia="Arial Unicode MS" w:hAnsi="Times New Roman" w:cs="Times New Roman"/>
          <w:sz w:val="24"/>
          <w:szCs w:val="24"/>
        </w:rPr>
        <w:t>,00</w:t>
      </w:r>
      <w:r w:rsidRPr="00B27065">
        <w:rPr>
          <w:rFonts w:ascii="Times New Roman" w:eastAsia="Arial Unicode MS" w:hAnsi="Times New Roman" w:cs="Times New Roman"/>
          <w:sz w:val="24"/>
          <w:szCs w:val="24"/>
        </w:rPr>
        <w:t xml:space="preserve"> рублей, путем деления на общее количество баллов,  получа</w:t>
      </w:r>
      <w:r w:rsidR="005E4393" w:rsidRPr="00B27065">
        <w:rPr>
          <w:rFonts w:ascii="Times New Roman" w:eastAsia="Arial Unicode MS" w:hAnsi="Times New Roman" w:cs="Times New Roman"/>
          <w:sz w:val="24"/>
          <w:szCs w:val="24"/>
        </w:rPr>
        <w:t>ем</w:t>
      </w:r>
      <w:r w:rsidR="00EC0E71">
        <w:rPr>
          <w:rFonts w:ascii="Times New Roman" w:eastAsia="Arial Unicode MS" w:hAnsi="Times New Roman" w:cs="Times New Roman"/>
          <w:sz w:val="24"/>
          <w:szCs w:val="24"/>
        </w:rPr>
        <w:t xml:space="preserve"> стоимость одного балла-5,5</w:t>
      </w:r>
    </w:p>
    <w:p w:rsidR="008E4BB8" w:rsidRPr="00B27065" w:rsidRDefault="008E4BB8" w:rsidP="000571F7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8E4BB8" w:rsidRPr="00B27065" w:rsidRDefault="008E4BB8" w:rsidP="000571F7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8E4BB8" w:rsidRPr="00B27065" w:rsidRDefault="008E4BB8" w:rsidP="000571F7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B27065">
        <w:rPr>
          <w:rFonts w:ascii="Times New Roman" w:eastAsia="Arial Unicode MS" w:hAnsi="Times New Roman" w:cs="Times New Roman"/>
          <w:sz w:val="24"/>
          <w:szCs w:val="24"/>
        </w:rPr>
        <w:t>Председатель комиссии: ______________ С.Н. Хоршева</w:t>
      </w:r>
    </w:p>
    <w:p w:rsidR="008E4BB8" w:rsidRPr="00B27065" w:rsidRDefault="008E4BB8" w:rsidP="000571F7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8E4BB8" w:rsidRPr="00B27065" w:rsidRDefault="008E4BB8" w:rsidP="000571F7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B27065">
        <w:rPr>
          <w:rFonts w:ascii="Times New Roman" w:eastAsia="Arial Unicode MS" w:hAnsi="Times New Roman" w:cs="Times New Roman"/>
          <w:sz w:val="24"/>
          <w:szCs w:val="24"/>
        </w:rPr>
        <w:t>Члены комиссии    ___________ В.Л. Хмара</w:t>
      </w:r>
    </w:p>
    <w:p w:rsidR="008E4BB8" w:rsidRPr="00B27065" w:rsidRDefault="008E4BB8" w:rsidP="000571F7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8E4BB8" w:rsidRPr="00B27065" w:rsidRDefault="008E4BB8" w:rsidP="000571F7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B2706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___________Л.И. Бирюкова</w:t>
      </w:r>
    </w:p>
    <w:p w:rsidR="008E4BB8" w:rsidRPr="00B27065" w:rsidRDefault="008E4BB8" w:rsidP="000571F7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0571F7" w:rsidRPr="00B27065" w:rsidRDefault="000571F7" w:rsidP="000571F7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0571F7" w:rsidRPr="00B27065" w:rsidRDefault="000571F7" w:rsidP="00057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065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:rsidR="000571F7" w:rsidRPr="00B27065" w:rsidRDefault="000571F7" w:rsidP="000571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571F7" w:rsidRPr="00B27065" w:rsidSect="0067649C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71F7"/>
    <w:rsid w:val="0005182A"/>
    <w:rsid w:val="000571F7"/>
    <w:rsid w:val="000704E5"/>
    <w:rsid w:val="000712D0"/>
    <w:rsid w:val="00081FCB"/>
    <w:rsid w:val="00095BED"/>
    <w:rsid w:val="000A3FC0"/>
    <w:rsid w:val="001A60D4"/>
    <w:rsid w:val="001D102C"/>
    <w:rsid w:val="001E1880"/>
    <w:rsid w:val="002E6B6D"/>
    <w:rsid w:val="002F0A18"/>
    <w:rsid w:val="00303793"/>
    <w:rsid w:val="00330DB6"/>
    <w:rsid w:val="004B6CD7"/>
    <w:rsid w:val="004E48C2"/>
    <w:rsid w:val="004F5A6E"/>
    <w:rsid w:val="005E4393"/>
    <w:rsid w:val="0067649C"/>
    <w:rsid w:val="00714A03"/>
    <w:rsid w:val="00725716"/>
    <w:rsid w:val="007450C2"/>
    <w:rsid w:val="00767D3D"/>
    <w:rsid w:val="00791BD7"/>
    <w:rsid w:val="007F785E"/>
    <w:rsid w:val="008137B2"/>
    <w:rsid w:val="008D7C03"/>
    <w:rsid w:val="008E4BB8"/>
    <w:rsid w:val="009207AE"/>
    <w:rsid w:val="0097474D"/>
    <w:rsid w:val="0099744D"/>
    <w:rsid w:val="009A1AB4"/>
    <w:rsid w:val="009B747E"/>
    <w:rsid w:val="00A07717"/>
    <w:rsid w:val="00A42200"/>
    <w:rsid w:val="00B27065"/>
    <w:rsid w:val="00B546B2"/>
    <w:rsid w:val="00B939D3"/>
    <w:rsid w:val="00BA0D54"/>
    <w:rsid w:val="00BC3244"/>
    <w:rsid w:val="00BC6E96"/>
    <w:rsid w:val="00C03122"/>
    <w:rsid w:val="00C36F00"/>
    <w:rsid w:val="00D35648"/>
    <w:rsid w:val="00D6348F"/>
    <w:rsid w:val="00D720B5"/>
    <w:rsid w:val="00DE43D7"/>
    <w:rsid w:val="00E724F9"/>
    <w:rsid w:val="00EC0E71"/>
    <w:rsid w:val="00ED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1F7"/>
    <w:pPr>
      <w:spacing w:after="0" w:line="240" w:lineRule="auto"/>
    </w:pPr>
  </w:style>
  <w:style w:type="table" w:styleId="a4">
    <w:name w:val="Table Grid"/>
    <w:basedOn w:val="a1"/>
    <w:uiPriority w:val="59"/>
    <w:rsid w:val="00330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школа</cp:lastModifiedBy>
  <cp:revision>14</cp:revision>
  <cp:lastPrinted>2019-01-25T08:43:00Z</cp:lastPrinted>
  <dcterms:created xsi:type="dcterms:W3CDTF">2014-09-16T17:05:00Z</dcterms:created>
  <dcterms:modified xsi:type="dcterms:W3CDTF">2019-01-25T08:43:00Z</dcterms:modified>
</cp:coreProperties>
</file>