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3" w:rsidRDefault="000A01A3" w:rsidP="00814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0274F" w:rsidRDefault="0050274F" w:rsidP="000A01A3">
      <w:pPr>
        <w:pStyle w:val="a3"/>
        <w:spacing w:before="0" w:beforeAutospacing="0" w:after="0" w:afterAutospacing="0"/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>Форма № 3 МЗ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16"/>
        <w:gridCol w:w="1726"/>
        <w:gridCol w:w="56"/>
        <w:gridCol w:w="3060"/>
        <w:gridCol w:w="56"/>
        <w:gridCol w:w="2549"/>
        <w:gridCol w:w="2833"/>
        <w:gridCol w:w="5034"/>
        <w:gridCol w:w="56"/>
      </w:tblGrid>
      <w:tr w:rsidR="00D7184A" w:rsidTr="00AB56CB"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7184A" w:rsidRDefault="00D7184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7184A" w:rsidRDefault="00D7184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Pr="00814E72" w:rsidRDefault="00D7184A">
            <w:pPr>
              <w:pStyle w:val="a3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AB56CB">
              <w:t xml:space="preserve">Название муниципального учреждения </w:t>
            </w:r>
            <w:r w:rsidR="00814E72">
              <w:rPr>
                <w:u w:val="single"/>
              </w:rPr>
              <w:t>МБОУ Вяжинская ООШ</w:t>
            </w:r>
          </w:p>
          <w:p w:rsidR="00D7184A" w:rsidRPr="00AB56CB" w:rsidRDefault="00D7184A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 xml:space="preserve">отчетный период </w:t>
            </w:r>
            <w:r w:rsidRPr="00D7184A">
              <w:rPr>
                <w:b/>
              </w:rPr>
              <w:t>за 2011 год</w:t>
            </w:r>
          </w:p>
          <w:p w:rsidR="00D7184A" w:rsidRPr="00814E72" w:rsidRDefault="00D7184A" w:rsidP="00814E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4E72">
              <w:rPr>
                <w:rFonts w:ascii="Times New Roman" w:hAnsi="Times New Roman"/>
                <w:sz w:val="24"/>
                <w:szCs w:val="24"/>
              </w:rPr>
              <w:t>Название услуги «</w:t>
            </w:r>
            <w:r w:rsidRPr="00D03B4E">
              <w:rPr>
                <w:rFonts w:ascii="Times New Roman" w:hAnsi="Times New Roman"/>
                <w:b/>
                <w:sz w:val="28"/>
                <w:szCs w:val="28"/>
              </w:rPr>
              <w:t>Предоставление общедоступного и бесплатного начального общего, основ</w:t>
            </w:r>
            <w:r w:rsidR="00814E72" w:rsidRPr="00D03B4E">
              <w:rPr>
                <w:rFonts w:ascii="Times New Roman" w:hAnsi="Times New Roman"/>
                <w:b/>
                <w:sz w:val="28"/>
                <w:szCs w:val="28"/>
              </w:rPr>
              <w:t>ного общего</w:t>
            </w:r>
            <w:r w:rsidRPr="00D03B4E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по основным общеобразовательным программам»</w:t>
            </w:r>
          </w:p>
        </w:tc>
      </w:tr>
      <w:tr w:rsidR="00D7184A" w:rsidTr="00D7184A">
        <w:trPr>
          <w:trHeight w:val="2486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184A" w:rsidRPr="00AB56CB" w:rsidRDefault="00D7184A" w:rsidP="00AB56CB">
            <w:pPr>
              <w:pStyle w:val="a3"/>
              <w:spacing w:after="0"/>
              <w:jc w:val="both"/>
            </w:pPr>
            <w:r w:rsidRPr="00AB56CB">
              <w:t>№ п/п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184A" w:rsidRPr="00AB56CB" w:rsidRDefault="00D7184A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>Наименование показателя, характеризующего качество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184A" w:rsidRPr="00AB56CB" w:rsidRDefault="00D7184A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>Требование, установленное муниципальным заданием, %.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184A" w:rsidRPr="00AB56CB" w:rsidRDefault="00D7184A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>Фактическое значение показателя, характеризующего качество услуги, %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184A" w:rsidRPr="00AB56CB" w:rsidRDefault="00D7184A" w:rsidP="0050274F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>Отклонение от задания (заполняется в случае невыполнения задания)</w:t>
            </w:r>
          </w:p>
          <w:p w:rsidR="00D7184A" w:rsidRPr="00AB56CB" w:rsidRDefault="00D7184A" w:rsidP="00AB56CB">
            <w:pPr>
              <w:pStyle w:val="a3"/>
              <w:spacing w:before="0" w:beforeAutospacing="0" w:after="0" w:afterAutospacing="0" w:line="276" w:lineRule="auto"/>
              <w:jc w:val="both"/>
            </w:pPr>
            <w:r w:rsidRPr="00AB56CB">
              <w:t xml:space="preserve">(указывается </w:t>
            </w:r>
            <w:proofErr w:type="gramStart"/>
            <w:r w:rsidRPr="00AB56CB">
              <w:t>на</w:t>
            </w:r>
            <w:proofErr w:type="gramEnd"/>
            <w:r w:rsidRPr="00AB56CB">
              <w:t xml:space="preserve"> сколько % фактическое значение ниже требования)</w:t>
            </w:r>
          </w:p>
        </w:tc>
      </w:tr>
      <w:tr w:rsidR="00D7184A" w:rsidTr="00F341D0">
        <w:trPr>
          <w:trHeight w:val="267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184A" w:rsidTr="00F341D0">
        <w:trPr>
          <w:gridAfter w:val="1"/>
          <w:wAfter w:w="56" w:type="dxa"/>
          <w:trHeight w:val="1285"/>
        </w:trPr>
        <w:tc>
          <w:tcPr>
            <w:tcW w:w="4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hAnsi="Times New Roman"/>
                <w:sz w:val="20"/>
                <w:szCs w:val="20"/>
              </w:rPr>
              <w:t>Укомплектованность ОУ детьми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4342">
              <w:rPr>
                <w:rFonts w:ascii="Times New Roman" w:hAnsi="Times New Roman"/>
                <w:sz w:val="20"/>
                <w:szCs w:val="20"/>
              </w:rPr>
              <w:t>Не более 100%</w:t>
            </w:r>
          </w:p>
          <w:p w:rsidR="00D7184A" w:rsidRDefault="00D7184A" w:rsidP="003E3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84A" w:rsidRDefault="00D7184A" w:rsidP="003E39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84A" w:rsidRPr="00124342" w:rsidRDefault="00D7184A" w:rsidP="003E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сохранность контингента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72" w:rsidRPr="00814E72" w:rsidRDefault="00814E72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 w:rsidRPr="00814E72">
              <w:t>28%</w:t>
            </w:r>
          </w:p>
          <w:p w:rsidR="00814E72" w:rsidRPr="00814E72" w:rsidRDefault="00814E72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 w:rsidRPr="00814E72">
              <w:t>(51 уч-ся на 01.09.11г</w:t>
            </w:r>
            <w:proofErr w:type="gramEnd"/>
          </w:p>
          <w:p w:rsidR="00814E72" w:rsidRDefault="00814E72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t>общее</w:t>
            </w:r>
            <w:r w:rsidRPr="00814E72">
              <w:t xml:space="preserve"> кол-во</w:t>
            </w:r>
            <w:r>
              <w:t>-180 мест)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814E72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 xml:space="preserve">, освоивших основную общеобразовательную программу начального общего образования и переведенных на </w:t>
            </w:r>
            <w:r w:rsidRPr="0012434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 xml:space="preserve"> ступень обучения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>Не менее 97,0%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40021F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 w:rsidRPr="0040021F">
              <w:t>89%</w:t>
            </w:r>
          </w:p>
          <w:p w:rsidR="0040021F" w:rsidRDefault="0040021F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>
              <w:t xml:space="preserve">(9 уч-ся на 01.09.11г.- </w:t>
            </w:r>
            <w:proofErr w:type="gramEnd"/>
          </w:p>
          <w:p w:rsidR="0040021F" w:rsidRDefault="0040021F" w:rsidP="0040021F">
            <w:pPr>
              <w:pStyle w:val="a4"/>
            </w:pPr>
            <w:proofErr w:type="gramStart"/>
            <w:r w:rsidRPr="0040021F">
              <w:rPr>
                <w:rFonts w:ascii="Times New Roman" w:hAnsi="Times New Roman"/>
              </w:rPr>
              <w:t>8 уч-ся на 31.05.12г</w:t>
            </w:r>
            <w:r>
              <w:rPr>
                <w:rFonts w:ascii="Times New Roman" w:hAnsi="Times New Roman"/>
              </w:rPr>
              <w:t xml:space="preserve">. </w:t>
            </w:r>
            <w:r w:rsidRPr="0040021F">
              <w:rPr>
                <w:rFonts w:ascii="Times New Roman" w:hAnsi="Times New Roman"/>
              </w:rPr>
              <w:t>переведено</w:t>
            </w:r>
            <w:r>
              <w:t>)</w:t>
            </w:r>
            <w:proofErr w:type="gramEnd"/>
          </w:p>
          <w:p w:rsidR="008F4896" w:rsidRPr="0040021F" w:rsidRDefault="008F4896" w:rsidP="0040021F">
            <w:pPr>
              <w:pStyle w:val="a4"/>
              <w:rPr>
                <w:sz w:val="24"/>
                <w:szCs w:val="24"/>
              </w:rPr>
            </w:pPr>
            <w:r>
              <w:t xml:space="preserve">                     (1 уч-ся выбыл)</w:t>
            </w:r>
          </w:p>
          <w:p w:rsidR="0040021F" w:rsidRPr="0040021F" w:rsidRDefault="0040021F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 xml:space="preserve">Удельный вес обучающихся, освоивших основную общеобразовательную программу основного общего образования и получивших документы государственного </w:t>
            </w: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образца  об освоении основных образовательных программ основного общего образования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менее 97,0%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40021F" w:rsidRDefault="0040021F" w:rsidP="00400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21F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40021F" w:rsidRPr="0040021F" w:rsidRDefault="0040021F" w:rsidP="00400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21F">
              <w:rPr>
                <w:rFonts w:ascii="Times New Roman" w:hAnsi="Times New Roman"/>
                <w:sz w:val="24"/>
                <w:szCs w:val="24"/>
              </w:rPr>
              <w:t>(6 уч-ся на 01.09.11г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</w:p>
          <w:p w:rsidR="0040021F" w:rsidRPr="0040021F" w:rsidRDefault="0040021F" w:rsidP="004002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21F">
              <w:rPr>
                <w:rFonts w:ascii="Times New Roman" w:hAnsi="Times New Roman"/>
                <w:sz w:val="24"/>
                <w:szCs w:val="24"/>
              </w:rPr>
              <w:t>6 выпускников на 15.06.12г.)</w:t>
            </w:r>
            <w:proofErr w:type="gramEnd"/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>Удельный вес обучающихся, освоивших основную общеобразовательную программу среднего (полного)  общего образования и получивших документы государственного образца об освоении основных образовательных программ среднего (полного) общего образования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>Не менее 97,0%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40021F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342">
              <w:rPr>
                <w:rFonts w:ascii="Times New Roman" w:eastAsia="Times New Roman" w:hAnsi="Times New Roman"/>
                <w:sz w:val="20"/>
                <w:szCs w:val="20"/>
              </w:rPr>
              <w:t>Удельный вес педагогических работников, имеющих высшее профессиональное образование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24342">
              <w:rPr>
                <w:rFonts w:ascii="Times New Roman" w:hAnsi="Times New Roman" w:cs="Times New Roman"/>
              </w:rPr>
              <w:t>не менее 70%</w:t>
            </w:r>
          </w:p>
          <w:p w:rsidR="00D7184A" w:rsidRPr="00124342" w:rsidRDefault="00D7184A" w:rsidP="003E39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 w:rsidRPr="008F4896">
              <w:t>70%</w:t>
            </w:r>
          </w:p>
          <w:p w:rsidR="008F4896" w:rsidRPr="008F4896" w:rsidRDefault="008F4896" w:rsidP="008F48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896">
              <w:rPr>
                <w:rFonts w:ascii="Times New Roman" w:hAnsi="Times New Roman"/>
              </w:rPr>
              <w:t>( 7 из 10 с высшим образованием)</w:t>
            </w:r>
          </w:p>
          <w:p w:rsidR="008F4896" w:rsidRP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Охват школьников сбалансированным горячим питанием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100%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7184A" w:rsidTr="00D7184A">
        <w:trPr>
          <w:gridAfter w:val="1"/>
          <w:wAfter w:w="56" w:type="dxa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Pr="00124342" w:rsidRDefault="00D7184A" w:rsidP="003E39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24342">
              <w:rPr>
                <w:rFonts w:ascii="Times New Roman" w:hAnsi="Times New Roman"/>
                <w:sz w:val="20"/>
                <w:szCs w:val="20"/>
              </w:rPr>
              <w:t>Соответствие условий оказания услуги СанПиН, правилам пожарной безопасности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D7184A" w:rsidP="003E39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/не соответствует</w:t>
            </w:r>
          </w:p>
          <w:p w:rsidR="00D7184A" w:rsidRDefault="00D7184A" w:rsidP="009D25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84A" w:rsidRDefault="00D7184A" w:rsidP="009D25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(0)</w:t>
            </w:r>
          </w:p>
          <w:p w:rsidR="00D7184A" w:rsidRDefault="00D7184A" w:rsidP="009D25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выполнение предписаний в установленные проверяющей организацией сроки</w:t>
            </w:r>
          </w:p>
          <w:p w:rsidR="00D7184A" w:rsidRPr="00124342" w:rsidRDefault="00D7184A" w:rsidP="009D253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4A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Соответствует</w:t>
            </w: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</w:t>
            </w: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8F4896" w:rsidRP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да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4A" w:rsidRDefault="00D7184A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AB56CB" w:rsidTr="00D7184A">
        <w:trPr>
          <w:gridAfter w:val="1"/>
          <w:wAfter w:w="56" w:type="dxa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B56CB" w:rsidRDefault="00AB56CB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6CB" w:rsidRDefault="00AB56CB" w:rsidP="00AB56C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CB" w:rsidRPr="00124342" w:rsidRDefault="00AB56CB" w:rsidP="004A4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у</w:t>
            </w:r>
            <w:r w:rsidRPr="00124342">
              <w:rPr>
                <w:rFonts w:ascii="Times New Roman" w:hAnsi="Times New Roman"/>
                <w:sz w:val="20"/>
                <w:szCs w:val="20"/>
              </w:rPr>
              <w:t>довлетворенност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ипотребителей </w:t>
            </w:r>
            <w:r w:rsidRPr="00124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342">
              <w:rPr>
                <w:rFonts w:ascii="Times New Roman" w:hAnsi="Times New Roman"/>
                <w:sz w:val="20"/>
                <w:szCs w:val="20"/>
              </w:rPr>
              <w:lastRenderedPageBreak/>
              <w:t>условиями, качеством предоставленной услуги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CB" w:rsidRDefault="00AB56CB" w:rsidP="003E39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B56CB" w:rsidRDefault="00AB56CB" w:rsidP="003E39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95</w:t>
            </w:r>
            <w:r w:rsidRPr="00124342">
              <w:rPr>
                <w:rFonts w:ascii="Times New Roman" w:hAnsi="Times New Roman" w:cs="Times New Roman"/>
              </w:rPr>
              <w:t>%</w:t>
            </w:r>
          </w:p>
          <w:p w:rsidR="00AB56CB" w:rsidRPr="00124342" w:rsidRDefault="00AB56CB" w:rsidP="004A4C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(наличие/отсутствие поступивших заявлений, жалоб)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CB" w:rsidRPr="008F4896" w:rsidRDefault="008F4896" w:rsidP="003E3975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 w:rsidRPr="008F4896">
              <w:lastRenderedPageBreak/>
              <w:t xml:space="preserve">Отсутствие поступивших </w:t>
            </w:r>
            <w:r w:rsidRPr="008F4896">
              <w:lastRenderedPageBreak/>
              <w:t>заявлений, жалоб)</w:t>
            </w:r>
            <w:proofErr w:type="gramEnd"/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CB" w:rsidRDefault="00AB56CB" w:rsidP="003E39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B56CB" w:rsidRDefault="00AB56CB" w:rsidP="008F4896"/>
    <w:p w:rsidR="008F4896" w:rsidRDefault="008F4896" w:rsidP="008F4896">
      <w:bookmarkStart w:id="0" w:name="_GoBack"/>
      <w:bookmarkEnd w:id="0"/>
    </w:p>
    <w:p w:rsidR="008F4896" w:rsidRPr="008F4896" w:rsidRDefault="008F4896" w:rsidP="008F4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896">
        <w:rPr>
          <w:rFonts w:ascii="Times New Roman" w:hAnsi="Times New Roman" w:cs="Times New Roman"/>
          <w:sz w:val="24"/>
          <w:szCs w:val="24"/>
        </w:rPr>
        <w:t>Директор школы ___________ С.Н. Хоршева</w:t>
      </w:r>
    </w:p>
    <w:sectPr w:rsidR="008F4896" w:rsidRPr="008F4896" w:rsidSect="00AB5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74F"/>
    <w:rsid w:val="000A01A3"/>
    <w:rsid w:val="000B1987"/>
    <w:rsid w:val="000F6541"/>
    <w:rsid w:val="0040021F"/>
    <w:rsid w:val="004A4C5A"/>
    <w:rsid w:val="0050274F"/>
    <w:rsid w:val="006663D8"/>
    <w:rsid w:val="00682D8C"/>
    <w:rsid w:val="00814E72"/>
    <w:rsid w:val="008F4896"/>
    <w:rsid w:val="009D2534"/>
    <w:rsid w:val="00AB56CB"/>
    <w:rsid w:val="00D03B4E"/>
    <w:rsid w:val="00D7184A"/>
    <w:rsid w:val="00EA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25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D2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апарат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11</cp:revision>
  <cp:lastPrinted>2012-12-19T16:29:00Z</cp:lastPrinted>
  <dcterms:created xsi:type="dcterms:W3CDTF">2012-11-16T12:15:00Z</dcterms:created>
  <dcterms:modified xsi:type="dcterms:W3CDTF">2012-12-19T16:29:00Z</dcterms:modified>
</cp:coreProperties>
</file>